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1EA3" w14:textId="624F9478" w:rsidR="00E133C7" w:rsidRDefault="00E133C7" w:rsidP="541CB4D2">
      <w:pPr>
        <w:ind w:left="340"/>
        <w:rPr>
          <w:rFonts w:ascii="Arial" w:hAnsi="Arial" w:cs="Arial"/>
          <w:color w:val="0563C1" w:themeColor="hyperlink"/>
          <w:sz w:val="21"/>
          <w:szCs w:val="21"/>
          <w:u w:val="single"/>
        </w:rPr>
      </w:pPr>
      <w:r w:rsidRPr="541CB4D2">
        <w:rPr>
          <w:rFonts w:ascii="Arial" w:hAnsi="Arial" w:cs="Arial"/>
          <w:b/>
          <w:bCs/>
          <w:sz w:val="28"/>
          <w:szCs w:val="28"/>
        </w:rPr>
        <w:t xml:space="preserve">Single Ingredient Product </w:t>
      </w:r>
      <w:r w:rsidR="00F208FE" w:rsidRPr="541CB4D2">
        <w:rPr>
          <w:rFonts w:ascii="Arial" w:hAnsi="Arial" w:cs="Arial"/>
          <w:b/>
          <w:bCs/>
          <w:sz w:val="28"/>
          <w:szCs w:val="28"/>
        </w:rPr>
        <w:t>S</w:t>
      </w:r>
      <w:r w:rsidRPr="541CB4D2">
        <w:rPr>
          <w:rFonts w:ascii="Arial" w:hAnsi="Arial" w:cs="Arial"/>
          <w:b/>
          <w:bCs/>
          <w:sz w:val="28"/>
          <w:szCs w:val="28"/>
        </w:rPr>
        <w:t xml:space="preserve">pecification form (Food &amp; Drink) </w:t>
      </w:r>
      <w:r w:rsidR="00834D7B">
        <w:rPr>
          <w:rFonts w:ascii="Arial" w:hAnsi="Arial" w:cs="Arial"/>
          <w:sz w:val="21"/>
          <w:szCs w:val="21"/>
        </w:rPr>
        <w:t xml:space="preserve">Use this form </w:t>
      </w:r>
      <w:r w:rsidR="00744F2A">
        <w:rPr>
          <w:rFonts w:ascii="Arial" w:hAnsi="Arial" w:cs="Arial"/>
          <w:sz w:val="21"/>
          <w:szCs w:val="21"/>
        </w:rPr>
        <w:t>to submit</w:t>
      </w:r>
      <w:r w:rsidR="00834D7B">
        <w:rPr>
          <w:rFonts w:ascii="Arial" w:hAnsi="Arial" w:cs="Arial"/>
          <w:sz w:val="21"/>
          <w:szCs w:val="21"/>
        </w:rPr>
        <w:t xml:space="preserve"> s</w:t>
      </w:r>
      <w:r w:rsidRPr="541CB4D2">
        <w:rPr>
          <w:rFonts w:ascii="Arial" w:hAnsi="Arial" w:cs="Arial"/>
          <w:sz w:val="21"/>
          <w:szCs w:val="21"/>
        </w:rPr>
        <w:t>ingle ingredient products</w:t>
      </w:r>
      <w:r w:rsidR="00834D7B">
        <w:rPr>
          <w:rFonts w:ascii="Arial" w:hAnsi="Arial" w:cs="Arial"/>
          <w:sz w:val="21"/>
          <w:szCs w:val="21"/>
        </w:rPr>
        <w:t>,</w:t>
      </w:r>
      <w:r w:rsidRPr="541CB4D2">
        <w:rPr>
          <w:rFonts w:ascii="Arial" w:hAnsi="Arial" w:cs="Arial"/>
          <w:sz w:val="21"/>
          <w:szCs w:val="21"/>
        </w:rPr>
        <w:t xml:space="preserve"> or already certified</w:t>
      </w:r>
      <w:r w:rsidR="00077A1B">
        <w:rPr>
          <w:rFonts w:ascii="Arial" w:hAnsi="Arial" w:cs="Arial"/>
          <w:sz w:val="21"/>
          <w:szCs w:val="21"/>
        </w:rPr>
        <w:t xml:space="preserve"> </w:t>
      </w:r>
      <w:r w:rsidRPr="541CB4D2">
        <w:rPr>
          <w:rFonts w:ascii="Arial" w:hAnsi="Arial" w:cs="Arial"/>
          <w:sz w:val="21"/>
          <w:szCs w:val="21"/>
        </w:rPr>
        <w:t>retail packed products</w:t>
      </w:r>
      <w:r w:rsidR="0C430F96" w:rsidRPr="541CB4D2">
        <w:rPr>
          <w:rFonts w:ascii="Arial" w:hAnsi="Arial" w:cs="Arial"/>
          <w:sz w:val="21"/>
          <w:szCs w:val="21"/>
        </w:rPr>
        <w:t xml:space="preserve"> that </w:t>
      </w:r>
      <w:r w:rsidR="00392D3C">
        <w:rPr>
          <w:rFonts w:ascii="Arial" w:hAnsi="Arial" w:cs="Arial"/>
          <w:sz w:val="21"/>
          <w:szCs w:val="21"/>
        </w:rPr>
        <w:t>you</w:t>
      </w:r>
      <w:r w:rsidR="0C430F96" w:rsidRPr="541CB4D2">
        <w:rPr>
          <w:rFonts w:ascii="Arial" w:hAnsi="Arial" w:cs="Arial"/>
          <w:sz w:val="21"/>
          <w:szCs w:val="21"/>
        </w:rPr>
        <w:t xml:space="preserve"> </w:t>
      </w:r>
      <w:r w:rsidR="00834D7B">
        <w:rPr>
          <w:rFonts w:ascii="Arial" w:hAnsi="Arial" w:cs="Arial"/>
          <w:sz w:val="21"/>
          <w:szCs w:val="21"/>
        </w:rPr>
        <w:t xml:space="preserve">just </w:t>
      </w:r>
      <w:r w:rsidR="0C430F96" w:rsidRPr="541CB4D2">
        <w:rPr>
          <w:rFonts w:ascii="Arial" w:hAnsi="Arial" w:cs="Arial"/>
          <w:sz w:val="21"/>
          <w:szCs w:val="21"/>
        </w:rPr>
        <w:t>handle, store or wholesale (</w:t>
      </w:r>
      <w:r w:rsidR="00834D7B">
        <w:rPr>
          <w:rFonts w:ascii="Arial" w:hAnsi="Arial" w:cs="Arial"/>
          <w:sz w:val="21"/>
          <w:szCs w:val="21"/>
        </w:rPr>
        <w:t xml:space="preserve">with </w:t>
      </w:r>
      <w:r w:rsidR="0C430F96" w:rsidRPr="541CB4D2">
        <w:rPr>
          <w:rFonts w:ascii="Arial" w:hAnsi="Arial" w:cs="Arial"/>
          <w:sz w:val="21"/>
          <w:szCs w:val="21"/>
        </w:rPr>
        <w:t xml:space="preserve">no processing, </w:t>
      </w:r>
      <w:r w:rsidR="004C1C0B" w:rsidRPr="541CB4D2">
        <w:rPr>
          <w:rFonts w:ascii="Arial" w:hAnsi="Arial" w:cs="Arial"/>
          <w:sz w:val="21"/>
          <w:szCs w:val="21"/>
        </w:rPr>
        <w:t>packing,</w:t>
      </w:r>
      <w:r w:rsidR="0C430F96" w:rsidRPr="541CB4D2">
        <w:rPr>
          <w:rFonts w:ascii="Arial" w:hAnsi="Arial" w:cs="Arial"/>
          <w:sz w:val="21"/>
          <w:szCs w:val="21"/>
        </w:rPr>
        <w:t xml:space="preserve"> or labelling)</w:t>
      </w:r>
      <w:r w:rsidRPr="541CB4D2">
        <w:rPr>
          <w:rFonts w:ascii="Arial" w:hAnsi="Arial" w:cs="Arial"/>
          <w:sz w:val="21"/>
          <w:szCs w:val="21"/>
        </w:rPr>
        <w:t xml:space="preserve">. </w:t>
      </w:r>
      <w:r w:rsidRPr="541CB4D2">
        <w:rPr>
          <w:rFonts w:ascii="Arial" w:hAnsi="Arial" w:cs="Arial"/>
          <w:sz w:val="21"/>
          <w:szCs w:val="21"/>
          <w:u w:val="single"/>
        </w:rPr>
        <w:t>You can list multiple products in the table on page 2 of this form</w:t>
      </w:r>
      <w:r w:rsidRPr="541CB4D2">
        <w:rPr>
          <w:rFonts w:ascii="Arial" w:hAnsi="Arial" w:cs="Arial"/>
          <w:sz w:val="21"/>
          <w:szCs w:val="21"/>
        </w:rPr>
        <w:t xml:space="preserve">. </w:t>
      </w:r>
      <w:r w:rsidR="00CD2F4B">
        <w:rPr>
          <w:rFonts w:ascii="Arial" w:hAnsi="Arial" w:cs="Arial"/>
          <w:sz w:val="21"/>
          <w:szCs w:val="21"/>
        </w:rPr>
        <w:t>Submit</w:t>
      </w:r>
      <w:r w:rsidRPr="541CB4D2">
        <w:rPr>
          <w:rFonts w:ascii="Arial" w:hAnsi="Arial" w:cs="Arial"/>
          <w:sz w:val="21"/>
          <w:szCs w:val="21"/>
        </w:rPr>
        <w:t xml:space="preserve"> the form a</w:t>
      </w:r>
      <w:r w:rsidR="00CD2F4B">
        <w:rPr>
          <w:rFonts w:ascii="Arial" w:hAnsi="Arial" w:cs="Arial"/>
          <w:sz w:val="21"/>
          <w:szCs w:val="21"/>
        </w:rPr>
        <w:t xml:space="preserve">long </w:t>
      </w:r>
      <w:r w:rsidRPr="541CB4D2">
        <w:rPr>
          <w:rFonts w:ascii="Arial" w:hAnsi="Arial" w:cs="Arial"/>
          <w:sz w:val="21"/>
          <w:szCs w:val="21"/>
        </w:rPr>
        <w:t xml:space="preserve">with the information outlined below to </w:t>
      </w:r>
      <w:hyperlink r:id="rId11">
        <w:r w:rsidRPr="541CB4D2">
          <w:rPr>
            <w:rStyle w:val="Hyperlink"/>
            <w:rFonts w:cs="Arial"/>
            <w:sz w:val="21"/>
            <w:szCs w:val="21"/>
          </w:rPr>
          <w:t>food.drink@soilassociation.org</w:t>
        </w:r>
      </w:hyperlink>
      <w:r w:rsidRPr="541CB4D2">
        <w:rPr>
          <w:rFonts w:ascii="Arial" w:hAnsi="Arial" w:cs="Arial"/>
          <w:sz w:val="21"/>
          <w:szCs w:val="21"/>
        </w:rPr>
        <w:t xml:space="preserve">. For guidance, please read our </w:t>
      </w:r>
      <w:hyperlink r:id="rId12">
        <w:r w:rsidRPr="541CB4D2">
          <w:rPr>
            <w:rStyle w:val="Hyperlink"/>
            <w:rFonts w:cs="Arial"/>
            <w:sz w:val="21"/>
            <w:szCs w:val="21"/>
          </w:rPr>
          <w:t>FAQ</w:t>
        </w:r>
        <w:r w:rsidR="00FB3C00">
          <w:rPr>
            <w:rStyle w:val="Hyperlink"/>
            <w:rFonts w:cs="Arial"/>
            <w:sz w:val="21"/>
            <w:szCs w:val="21"/>
          </w:rPr>
          <w:t>s</w:t>
        </w:r>
        <w:r w:rsidRPr="541CB4D2">
          <w:rPr>
            <w:rStyle w:val="Hyperlink"/>
            <w:rFonts w:cs="Arial"/>
            <w:sz w:val="21"/>
            <w:szCs w:val="21"/>
          </w:rPr>
          <w:t xml:space="preserve"> document</w:t>
        </w:r>
      </w:hyperlink>
      <w:r w:rsidR="002349B6">
        <w:rPr>
          <w:rStyle w:val="Hyperlink"/>
          <w:rFonts w:cs="Arial"/>
          <w:sz w:val="21"/>
          <w:szCs w:val="21"/>
        </w:rPr>
        <w:t>.</w:t>
      </w:r>
      <w:r w:rsidRPr="541CB4D2">
        <w:rPr>
          <w:rFonts w:ascii="Arial" w:hAnsi="Arial" w:cs="Arial"/>
          <w:sz w:val="21"/>
          <w:szCs w:val="21"/>
        </w:rPr>
        <w:t xml:space="preserve"> </w:t>
      </w:r>
    </w:p>
    <w:p w14:paraId="4D0FE426" w14:textId="77777777" w:rsidR="00B77599" w:rsidRPr="005D4ED3" w:rsidRDefault="00B77599" w:rsidP="005D4ED3">
      <w:pPr>
        <w:ind w:left="340"/>
        <w:rPr>
          <w:rFonts w:ascii="Arial" w:hAnsi="Arial" w:cs="Arial"/>
          <w:b/>
          <w:bCs/>
          <w:i/>
          <w:iCs/>
          <w:sz w:val="21"/>
          <w:szCs w:val="21"/>
        </w:rPr>
      </w:pPr>
    </w:p>
    <w:tbl>
      <w:tblPr>
        <w:tblStyle w:val="TableGrid"/>
        <w:tblW w:w="13576" w:type="dxa"/>
        <w:tblInd w:w="382" w:type="dxa"/>
        <w:tblLook w:val="04A0" w:firstRow="1" w:lastRow="0" w:firstColumn="1" w:lastColumn="0" w:noHBand="0" w:noVBand="1"/>
      </w:tblPr>
      <w:tblGrid>
        <w:gridCol w:w="6788"/>
        <w:gridCol w:w="6788"/>
      </w:tblGrid>
      <w:tr w:rsidR="004F3A28" w:rsidRPr="00B66277" w14:paraId="77020937" w14:textId="77777777" w:rsidTr="00B1092B">
        <w:trPr>
          <w:trHeight w:val="535"/>
        </w:trPr>
        <w:tc>
          <w:tcPr>
            <w:tcW w:w="6788" w:type="dxa"/>
          </w:tcPr>
          <w:p w14:paraId="2C0410B9" w14:textId="01953A89" w:rsidR="004F3A28" w:rsidRPr="00B66277" w:rsidRDefault="004F3A28" w:rsidP="00B1092B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 xml:space="preserve">Company Name:  </w:t>
            </w:r>
            <w:sdt>
              <w:sdtPr>
                <w:rPr>
                  <w:rFonts w:ascii="Arial" w:hAnsi="Arial" w:cs="Arial"/>
                </w:rPr>
                <w:id w:val="1959679501"/>
                <w:placeholder>
                  <w:docPart w:val="5F670DC442B54118BA7937D6D9180C28"/>
                </w:placeholder>
                <w:showingPlcHdr/>
                <w:text/>
              </w:sdtPr>
              <w:sdtContent>
                <w:r w:rsidRPr="004F3A2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company name</w:t>
                </w:r>
              </w:sdtContent>
            </w:sdt>
          </w:p>
        </w:tc>
        <w:tc>
          <w:tcPr>
            <w:tcW w:w="6788" w:type="dxa"/>
          </w:tcPr>
          <w:p w14:paraId="33026479" w14:textId="7E9A5125" w:rsidR="004F3A28" w:rsidRPr="00B66277" w:rsidRDefault="004F3A28" w:rsidP="00B1092B">
            <w:pPr>
              <w:ind w:right="-501"/>
              <w:rPr>
                <w:rFonts w:ascii="Arial" w:hAnsi="Arial" w:cs="Arial"/>
                <w:sz w:val="22"/>
                <w:szCs w:val="22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Licence Number:</w:t>
            </w:r>
            <w:r w:rsidRPr="00B662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968015383"/>
                <w:placeholder>
                  <w:docPart w:val="96FB36CC0B8345519760E18E81928DF1"/>
                </w:placeholder>
                <w:showingPlcHdr/>
                <w:text/>
              </w:sdtPr>
              <w:sdtEndPr>
                <w:rPr>
                  <w:i w:val="0"/>
                  <w:iCs w:val="0"/>
                </w:rPr>
              </w:sdtEndPr>
              <w:sdtContent>
                <w:r w:rsidRPr="00F44A8F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licen</w:t>
                </w:r>
                <w:r w:rsidR="00700C31" w:rsidRPr="00F44A8F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c</w:t>
                </w:r>
                <w:r w:rsidRPr="00F44A8F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e number</w:t>
                </w:r>
              </w:sdtContent>
            </w:sdt>
          </w:p>
          <w:p w14:paraId="7DD53292" w14:textId="77777777" w:rsidR="004F3A28" w:rsidRPr="00B66277" w:rsidRDefault="004F3A28" w:rsidP="00B1092B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F3A28" w:rsidRPr="00B66277" w14:paraId="15104E36" w14:textId="77777777" w:rsidTr="00926248">
        <w:trPr>
          <w:trHeight w:val="608"/>
        </w:trPr>
        <w:tc>
          <w:tcPr>
            <w:tcW w:w="6788" w:type="dxa"/>
          </w:tcPr>
          <w:p w14:paraId="24287EB0" w14:textId="5EE10C16" w:rsidR="004F3A28" w:rsidRPr="00B66277" w:rsidRDefault="004F3A28" w:rsidP="00B1092B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Your</w:t>
            </w:r>
            <w:r w:rsidRPr="00B66277">
              <w:rPr>
                <w:rFonts w:ascii="Arial" w:hAnsi="Arial" w:cs="Arial"/>
                <w:b/>
              </w:rPr>
              <w:t xml:space="preserve"> </w:t>
            </w:r>
            <w:r w:rsidR="008957AF">
              <w:rPr>
                <w:rFonts w:ascii="Arial" w:hAnsi="Arial" w:cs="Arial"/>
                <w:b/>
              </w:rPr>
              <w:t>N</w:t>
            </w:r>
            <w:r w:rsidRPr="00B66277">
              <w:rPr>
                <w:rFonts w:ascii="Arial" w:hAnsi="Arial" w:cs="Arial"/>
                <w:b/>
                <w:sz w:val="21"/>
                <w:szCs w:val="21"/>
              </w:rPr>
              <w:t>ame:</w:t>
            </w:r>
            <w:r w:rsidRPr="00B662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74624391"/>
                <w:placeholder>
                  <w:docPart w:val="CF78BDC9DD7240A48857F7A3A50CD22F"/>
                </w:placeholder>
                <w:showingPlcHdr/>
                <w:text/>
              </w:sdtPr>
              <w:sdtContent>
                <w:r w:rsidRPr="004F3A28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name</w:t>
                </w:r>
              </w:sdtContent>
            </w:sdt>
          </w:p>
        </w:tc>
        <w:tc>
          <w:tcPr>
            <w:tcW w:w="6788" w:type="dxa"/>
          </w:tcPr>
          <w:p w14:paraId="4090FB95" w14:textId="77777777" w:rsidR="004F3A28" w:rsidRPr="00B66277" w:rsidRDefault="004F3A28" w:rsidP="00B1092B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Date: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888136678"/>
                <w:placeholder>
                  <w:docPart w:val="655B5804D55646D8B49877F1670F143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4F3A28">
                  <w:rPr>
                    <w:rStyle w:val="PlaceholderText"/>
                    <w:rFonts w:ascii="Arial" w:hAnsi="Arial" w:cs="Arial"/>
                    <w:bCs/>
                    <w:i/>
                  </w:rPr>
                  <w:t>Click or tap to enter a date.</w:t>
                </w:r>
              </w:sdtContent>
            </w:sdt>
          </w:p>
        </w:tc>
      </w:tr>
    </w:tbl>
    <w:p w14:paraId="068761B1" w14:textId="77777777" w:rsidR="00774401" w:rsidRDefault="00774401" w:rsidP="005D4ED3">
      <w:pPr>
        <w:pStyle w:val="NoSpacing"/>
        <w:rPr>
          <w:rFonts w:ascii="Arial" w:hAnsi="Arial" w:cs="Arial"/>
          <w:b/>
          <w:color w:val="767171" w:themeColor="background2" w:themeShade="80"/>
        </w:rPr>
      </w:pPr>
    </w:p>
    <w:p w14:paraId="4A2B194E" w14:textId="77777777" w:rsidR="00B77599" w:rsidRPr="00B66277" w:rsidRDefault="00B77599" w:rsidP="005D4ED3">
      <w:pPr>
        <w:pStyle w:val="NoSpacing"/>
        <w:rPr>
          <w:rFonts w:ascii="Arial" w:hAnsi="Arial" w:cs="Arial"/>
          <w:b/>
          <w:color w:val="767171" w:themeColor="background2" w:themeShade="80"/>
        </w:rPr>
      </w:pPr>
    </w:p>
    <w:p w14:paraId="2971BBA1" w14:textId="626D1425" w:rsidR="00926248" w:rsidRPr="003413BF" w:rsidRDefault="004F3A28" w:rsidP="00774401">
      <w:pPr>
        <w:pStyle w:val="NoSpacing"/>
        <w:numPr>
          <w:ilvl w:val="0"/>
          <w:numId w:val="1"/>
        </w:numPr>
        <w:rPr>
          <w:rFonts w:ascii="Arial" w:hAnsi="Arial" w:cs="Arial"/>
          <w:bCs/>
          <w:i/>
          <w:iCs/>
        </w:rPr>
      </w:pPr>
      <w:r w:rsidRPr="00F44A8F">
        <w:rPr>
          <w:rFonts w:ascii="Arial" w:hAnsi="Arial" w:cs="Arial"/>
          <w:b/>
          <w:sz w:val="21"/>
          <w:szCs w:val="21"/>
        </w:rPr>
        <w:t>W</w:t>
      </w:r>
      <w:r w:rsidRPr="00B66277">
        <w:rPr>
          <w:rFonts w:ascii="Arial" w:hAnsi="Arial" w:cs="Arial"/>
          <w:b/>
          <w:sz w:val="21"/>
          <w:szCs w:val="21"/>
        </w:rPr>
        <w:t>hich licence type is this for?</w:t>
      </w:r>
      <w:r w:rsidR="00A01FAC" w:rsidRPr="00A01FAC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9916818"/>
          <w:placeholder>
            <w:docPart w:val="EB6BFD24C9C045F2B579ABC0BFC0C57F"/>
          </w:placeholder>
          <w:showingPlcHdr/>
          <w:comboBox>
            <w:listItem w:value="Choose an item."/>
            <w:listItem w:displayText="SA higher standards" w:value="SA higher standards"/>
            <w:listItem w:displayText="GB baseline standards " w:value="GB baseline standards "/>
            <w:listItem w:displayText="SA higher standards (NI)" w:value="SA higher standards (NI)"/>
            <w:listItem w:displayText="EU baseline standards (NI)" w:value="EU baseline standards (NI)"/>
          </w:comboBox>
        </w:sdtPr>
        <w:sdtContent>
          <w:r w:rsidR="00A01FAC" w:rsidRPr="00D008D9">
            <w:rPr>
              <w:rStyle w:val="PlaceholderText"/>
              <w:rFonts w:ascii="Arial" w:hAnsi="Arial" w:cs="Arial"/>
              <w:bCs/>
              <w:i/>
              <w:sz w:val="20"/>
              <w:szCs w:val="20"/>
            </w:rPr>
            <w:t>Choose an item.</w:t>
          </w:r>
        </w:sdtContent>
      </w:sdt>
      <w:r w:rsidRPr="00B6627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br/>
      </w: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>If you selected a Soil Association licence</w:t>
      </w:r>
      <w:r w:rsidRPr="003413BF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 xml:space="preserve"> type, </w:t>
      </w: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and you introduce any </w:t>
      </w:r>
      <w:r w:rsidR="006229F9" w:rsidRPr="003269EF">
        <w:rPr>
          <w:rFonts w:ascii="Arial" w:eastAsia="Calibri" w:hAnsi="Arial" w:cs="Arial"/>
          <w:bCs/>
          <w:i/>
          <w:iCs/>
          <w:sz w:val="20"/>
          <w:szCs w:val="20"/>
        </w:rPr>
        <w:t>primary</w:t>
      </w:r>
      <w:r w:rsidR="006229F9">
        <w:rPr>
          <w:rFonts w:ascii="Arial" w:eastAsia="Calibri" w:hAnsi="Arial" w:cs="Arial"/>
          <w:bCs/>
          <w:i/>
          <w:iCs/>
          <w:sz w:val="20"/>
          <w:szCs w:val="20"/>
        </w:rPr>
        <w:t xml:space="preserve"> (retail)</w:t>
      </w:r>
      <w:r w:rsidR="006229F9" w:rsidRPr="003269EF">
        <w:rPr>
          <w:rFonts w:ascii="Arial" w:eastAsia="Calibri" w:hAnsi="Arial" w:cs="Arial"/>
          <w:bCs/>
          <w:i/>
          <w:iCs/>
          <w:sz w:val="20"/>
          <w:szCs w:val="20"/>
        </w:rPr>
        <w:t>, secondary</w:t>
      </w:r>
      <w:r w:rsidR="006229F9">
        <w:rPr>
          <w:rFonts w:ascii="Arial" w:eastAsia="Calibri" w:hAnsi="Arial" w:cs="Arial"/>
          <w:bCs/>
          <w:i/>
          <w:iCs/>
          <w:sz w:val="20"/>
          <w:szCs w:val="20"/>
        </w:rPr>
        <w:t xml:space="preserve"> (grouping, display)</w:t>
      </w:r>
      <w:r w:rsidR="006229F9" w:rsidRPr="003269EF">
        <w:rPr>
          <w:rFonts w:ascii="Arial" w:eastAsia="Calibri" w:hAnsi="Arial" w:cs="Arial"/>
          <w:bCs/>
          <w:i/>
          <w:iCs/>
          <w:sz w:val="20"/>
          <w:szCs w:val="20"/>
        </w:rPr>
        <w:t>, or tertiary</w:t>
      </w:r>
      <w:r w:rsidR="006229F9">
        <w:rPr>
          <w:rFonts w:ascii="Arial" w:eastAsia="Calibri" w:hAnsi="Arial" w:cs="Arial"/>
          <w:bCs/>
          <w:i/>
          <w:iCs/>
          <w:sz w:val="20"/>
          <w:szCs w:val="20"/>
        </w:rPr>
        <w:t xml:space="preserve"> (transport</w:t>
      </w:r>
      <w:r w:rsidR="00094D80">
        <w:rPr>
          <w:rFonts w:ascii="Arial" w:eastAsia="Calibri" w:hAnsi="Arial" w:cs="Arial"/>
          <w:bCs/>
          <w:i/>
          <w:iCs/>
          <w:sz w:val="20"/>
          <w:szCs w:val="20"/>
        </w:rPr>
        <w:t>)</w:t>
      </w: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 packaging to the supply chain, please complete the packaging questions on the last page of this form.</w:t>
      </w:r>
    </w:p>
    <w:p w14:paraId="7E3518D3" w14:textId="77777777" w:rsidR="00B77599" w:rsidRPr="003413BF" w:rsidRDefault="00B77599" w:rsidP="00B77599">
      <w:pPr>
        <w:pStyle w:val="NoSpacing"/>
        <w:ind w:left="323"/>
        <w:rPr>
          <w:rFonts w:ascii="Arial" w:hAnsi="Arial" w:cs="Arial"/>
          <w:b/>
          <w:i/>
          <w:iCs/>
        </w:rPr>
      </w:pPr>
    </w:p>
    <w:p w14:paraId="3BD5BE09" w14:textId="5344E98E" w:rsidR="004F3A28" w:rsidRDefault="004F3A28" w:rsidP="004F3A28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B66277">
        <w:rPr>
          <w:rFonts w:ascii="Arial" w:hAnsi="Arial" w:cs="Arial"/>
          <w:b/>
          <w:sz w:val="21"/>
          <w:szCs w:val="21"/>
        </w:rPr>
        <w:t xml:space="preserve">Is this product retail packed for sale to the end consumer, </w:t>
      </w:r>
      <w:r w:rsidR="009560A9">
        <w:rPr>
          <w:rFonts w:ascii="Arial" w:hAnsi="Arial" w:cs="Arial"/>
          <w:b/>
          <w:sz w:val="21"/>
          <w:szCs w:val="21"/>
        </w:rPr>
        <w:t>non-retail packed/bulk</w:t>
      </w:r>
      <w:r w:rsidRPr="00B66277">
        <w:rPr>
          <w:rFonts w:ascii="Arial" w:hAnsi="Arial" w:cs="Arial"/>
          <w:b/>
          <w:sz w:val="21"/>
          <w:szCs w:val="21"/>
        </w:rPr>
        <w:t xml:space="preserve">, or both? </w:t>
      </w:r>
      <w:sdt>
        <w:sdtPr>
          <w:rPr>
            <w:rFonts w:ascii="Arial" w:hAnsi="Arial" w:cs="Arial"/>
            <w:b/>
            <w:sz w:val="21"/>
            <w:szCs w:val="21"/>
          </w:rPr>
          <w:id w:val="-1866282466"/>
          <w:placeholder>
            <w:docPart w:val="2DD71B2A6F6D4B03BF2A3D15879B4F84"/>
          </w:placeholder>
          <w:showingPlcHdr/>
          <w:comboBox>
            <w:listItem w:value="Choose an item."/>
            <w:listItem w:displayText="Retail packed" w:value="Retail packed"/>
            <w:listItem w:displayText="Non-retail packed/Bulk" w:value="Non-retail packed/Bulk"/>
            <w:listItem w:displayText="Both" w:value="Both"/>
          </w:comboBox>
        </w:sdtPr>
        <w:sdtContent>
          <w:r w:rsidR="005D4ED3" w:rsidRPr="00B92FBE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Choose an item.</w:t>
          </w:r>
        </w:sdtContent>
      </w:sdt>
    </w:p>
    <w:p w14:paraId="1001D35F" w14:textId="0E4FFCE9" w:rsidR="00634D9C" w:rsidRDefault="00354732" w:rsidP="00634D9C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If </w:t>
      </w:r>
      <w:r>
        <w:rPr>
          <w:rFonts w:ascii="Arial" w:eastAsia="Calibri" w:hAnsi="Arial" w:cs="Arial"/>
          <w:bCs/>
          <w:i/>
          <w:iCs/>
          <w:sz w:val="20"/>
          <w:szCs w:val="20"/>
        </w:rPr>
        <w:t xml:space="preserve">the product is retail packed and you are responsible for applying/designing the label, please provide draft copies of the label for review. </w:t>
      </w: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</w:p>
    <w:p w14:paraId="4BB96D6D" w14:textId="77777777" w:rsidR="00634D9C" w:rsidRDefault="00634D9C" w:rsidP="00634D9C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1681A639" w14:textId="58AA1A82" w:rsidR="004F3A28" w:rsidRPr="00233A95" w:rsidRDefault="004F3A28" w:rsidP="00634D9C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2E7D4D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Please confirm which of the following you are responsible for in relation to the product/s </w:t>
      </w:r>
      <w:r w:rsidR="005D4ED3" w:rsidRPr="0051744C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</w:t>
      </w:r>
      <w:r w:rsidR="005D4ED3" w:rsidRPr="0051744C">
        <w:rPr>
          <w:rFonts w:ascii="Arial" w:hAnsi="Arial" w:cs="Arial"/>
          <w:i/>
          <w:color w:val="767171" w:themeColor="background2" w:themeShade="80"/>
          <w:sz w:val="20"/>
          <w:szCs w:val="20"/>
          <w:lang w:eastAsia="en-GB"/>
        </w:rPr>
        <w:t>Tick all that apply</w:t>
      </w:r>
      <w:r w:rsidR="005D4ED3" w:rsidRPr="0051744C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)</w:t>
      </w:r>
    </w:p>
    <w:p w14:paraId="7E604C28" w14:textId="77777777" w:rsidR="00233A95" w:rsidRPr="00233A95" w:rsidRDefault="00233A95" w:rsidP="00233A95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-151" w:tblpY="-142"/>
        <w:tblOverlap w:val="never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EC56DC" w:rsidRPr="006C4F3D" w14:paraId="34800FF2" w14:textId="77777777" w:rsidTr="00A420ED">
        <w:trPr>
          <w:trHeight w:val="466"/>
        </w:trPr>
        <w:tc>
          <w:tcPr>
            <w:tcW w:w="2527" w:type="dxa"/>
          </w:tcPr>
          <w:p w14:paraId="411F90F0" w14:textId="665DA305" w:rsidR="00233A95" w:rsidRPr="006C4F3D" w:rsidRDefault="00402AA0" w:rsidP="00A420E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Manufacturing</w:t>
            </w:r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4334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7E8" w:rsidRPr="004432A7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 w:rsidRPr="006C4F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33A95" w:rsidRPr="006C4F3D">
              <w:rPr>
                <w:rStyle w:val="contentcontrolboundarysink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​</w:t>
            </w:r>
            <w:r w:rsidR="00233A95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2527" w:type="dxa"/>
          </w:tcPr>
          <w:p w14:paraId="7308169C" w14:textId="40BB1A2F" w:rsidR="00233A95" w:rsidRPr="006C4F3D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Labelling</w:t>
            </w:r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70098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7E8" w:rsidRPr="004432A7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233A95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7" w:type="dxa"/>
          </w:tcPr>
          <w:p w14:paraId="185858A8" w14:textId="773B1589" w:rsidR="00233A95" w:rsidRPr="006C4F3D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Packing</w:t>
            </w:r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48616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7E8" w:rsidRPr="004432A7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Pr="006C4F3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27" w:type="dxa"/>
          </w:tcPr>
          <w:p w14:paraId="104DF3C9" w14:textId="01A0B23E" w:rsidR="00233A95" w:rsidRPr="006C4F3D" w:rsidRDefault="00233A95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Brand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holder</w:t>
            </w:r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14215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DE0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6C4F3D">
              <w:rPr>
                <w:rStyle w:val="contentcontrolboundarysink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​</w:t>
            </w:r>
            <w:r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 </w:t>
            </w:r>
          </w:p>
        </w:tc>
        <w:tc>
          <w:tcPr>
            <w:tcW w:w="2527" w:type="dxa"/>
          </w:tcPr>
          <w:p w14:paraId="198E15D4" w14:textId="72B3F96B" w:rsidR="00233A95" w:rsidRPr="006C4F3D" w:rsidRDefault="00402AA0" w:rsidP="00A420ED">
            <w:pPr>
              <w:rPr>
                <w:rFonts w:ascii="Arial" w:hAnsi="Arial" w:cs="Arial"/>
                <w:sz w:val="21"/>
                <w:szCs w:val="21"/>
              </w:rPr>
            </w:pPr>
            <w:r w:rsidRPr="00F0238D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="00656E04" w:rsidRPr="00F0238D">
              <w:rPr>
                <w:rFonts w:ascii="Arial" w:hAnsi="Arial" w:cs="Arial"/>
                <w:b/>
                <w:bCs/>
                <w:sz w:val="21"/>
                <w:szCs w:val="21"/>
              </w:rPr>
              <w:t>ub-contractor</w:t>
            </w:r>
            <w:r w:rsidR="006A67E8">
              <w:rPr>
                <w:rFonts w:ascii="Arial" w:hAnsi="Arial" w:cs="Arial"/>
                <w:b/>
                <w:bCs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7281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7E8" w:rsidRPr="004432A7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233A95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8" w:type="dxa"/>
          </w:tcPr>
          <w:p w14:paraId="7AE81524" w14:textId="002C96D3" w:rsidR="00233A95" w:rsidRPr="006C4F3D" w:rsidRDefault="00402AA0" w:rsidP="00A420E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Importing</w:t>
            </w:r>
            <w:r w:rsidR="006A67E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A67E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190572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7E8" w:rsidRPr="004432A7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06D2A01E" w14:textId="77777777" w:rsidR="004F3A28" w:rsidRPr="00774401" w:rsidRDefault="004F3A28" w:rsidP="004F3A2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E149583" w14:textId="10EA8E20" w:rsidR="005D4ED3" w:rsidRPr="00774401" w:rsidRDefault="00F160E7" w:rsidP="005D4ED3">
      <w:pPr>
        <w:pStyle w:val="NoSpacing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If </w:t>
      </w:r>
      <w:proofErr w:type="gramStart"/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you</w:t>
      </w:r>
      <w:proofErr w:type="gramEnd"/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sub-contract another company to complete any of the processes above, please detail their company name, certification body and the process they are responsible for:  </w:t>
      </w:r>
      <w:r w:rsidR="004F3A28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br/>
      </w:r>
      <w:bookmarkStart w:id="0" w:name="_Hlk133319388"/>
      <w:sdt>
        <w:sdtPr>
          <w:rPr>
            <w:b/>
            <w:bCs/>
            <w:i/>
            <w:iCs/>
            <w:color w:val="808080" w:themeColor="background1" w:themeShade="80"/>
          </w:rPr>
          <w:id w:val="1336111406"/>
          <w:placeholder>
            <w:docPart w:val="A9A2D0DB03BA4BE5A4D0AC118875E752"/>
          </w:placeholder>
          <w:showingPlcHdr/>
          <w:text/>
        </w:sdtPr>
        <w:sdtContent>
          <w:r w:rsidR="005D4ED3" w:rsidRPr="00540ADA">
            <w:rPr>
              <w:rFonts w:ascii="Arial" w:hAnsi="Arial" w:cs="Arial"/>
              <w:bCs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sdtContent>
      </w:sdt>
      <w:bookmarkEnd w:id="0"/>
      <w:r w:rsidR="004F3A28" w:rsidRPr="00FE0567">
        <w:rPr>
          <w:rFonts w:ascii="Arial" w:hAnsi="Arial" w:cs="Arial"/>
          <w:b/>
          <w:bCs/>
          <w:i/>
          <w:iCs/>
          <w:color w:val="808080" w:themeColor="background1" w:themeShade="80"/>
          <w:sz w:val="21"/>
          <w:szCs w:val="21"/>
        </w:rPr>
        <w:t xml:space="preserve">  </w:t>
      </w:r>
    </w:p>
    <w:p w14:paraId="6867A2DA" w14:textId="77777777" w:rsidR="00774401" w:rsidRPr="00577538" w:rsidRDefault="00774401" w:rsidP="00774401">
      <w:pPr>
        <w:pStyle w:val="NoSpacing"/>
        <w:rPr>
          <w:rFonts w:ascii="Arial" w:hAnsi="Arial" w:cs="Arial"/>
          <w:b/>
          <w:sz w:val="21"/>
          <w:szCs w:val="21"/>
        </w:rPr>
      </w:pPr>
    </w:p>
    <w:p w14:paraId="01AEC69A" w14:textId="2A851B25" w:rsidR="00774401" w:rsidRPr="00577538" w:rsidRDefault="00914005" w:rsidP="0091400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77538">
        <w:rPr>
          <w:rFonts w:ascii="Arial" w:hAnsi="Arial" w:cs="Arial"/>
          <w:b/>
        </w:rPr>
        <w:t>If you act as a sub-contractor, please detail the company name</w:t>
      </w:r>
      <w:r w:rsidR="00577538" w:rsidRPr="00577538">
        <w:rPr>
          <w:rFonts w:ascii="Arial" w:hAnsi="Arial" w:cs="Arial"/>
          <w:b/>
        </w:rPr>
        <w:t xml:space="preserve"> and certification body of the company for which you are acting as </w:t>
      </w:r>
      <w:r w:rsidR="00DB256A">
        <w:rPr>
          <w:rFonts w:ascii="Arial" w:hAnsi="Arial" w:cs="Arial"/>
          <w:b/>
        </w:rPr>
        <w:t xml:space="preserve">a </w:t>
      </w:r>
      <w:r w:rsidR="00577538" w:rsidRPr="00577538">
        <w:rPr>
          <w:rFonts w:ascii="Arial" w:hAnsi="Arial" w:cs="Arial"/>
          <w:b/>
        </w:rPr>
        <w:t>sub-contractor:</w:t>
      </w:r>
      <w:r w:rsidR="008A1E3A" w:rsidRPr="008A1E3A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-1352946581"/>
          <w:placeholder>
            <w:docPart w:val="E5C5853AF8A844FC8506000243823503"/>
          </w:placeholder>
          <w:showingPlcHdr/>
          <w:text/>
        </w:sdtPr>
        <w:sdtContent>
          <w:r w:rsidR="008A1E3A"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</w:t>
          </w:r>
          <w:r w:rsidR="008A1E3A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 xml:space="preserve"> and </w:t>
          </w:r>
          <w:r w:rsidR="008A1E3A"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certification body</w:t>
          </w:r>
        </w:sdtContent>
      </w:sdt>
    </w:p>
    <w:p w14:paraId="083B66AC" w14:textId="77777777" w:rsidR="00B77599" w:rsidRDefault="00B77599" w:rsidP="00774401">
      <w:pPr>
        <w:rPr>
          <w:rFonts w:ascii="Arial" w:hAnsi="Arial" w:cs="Arial"/>
          <w:b/>
          <w:sz w:val="28"/>
          <w:szCs w:val="28"/>
        </w:rPr>
      </w:pPr>
    </w:p>
    <w:p w14:paraId="382E9003" w14:textId="77777777" w:rsidR="008777E4" w:rsidRDefault="008777E4" w:rsidP="00774401">
      <w:pPr>
        <w:rPr>
          <w:rFonts w:ascii="Arial" w:hAnsi="Arial" w:cs="Arial"/>
          <w:b/>
          <w:sz w:val="28"/>
          <w:szCs w:val="28"/>
        </w:rPr>
      </w:pPr>
    </w:p>
    <w:p w14:paraId="69F7712A" w14:textId="474317BE" w:rsidR="004432A7" w:rsidRPr="00331812" w:rsidRDefault="005D4ED3" w:rsidP="00331812">
      <w:pPr>
        <w:rPr>
          <w:rFonts w:ascii="Arial" w:hAnsi="Arial" w:cs="Arial"/>
          <w:b/>
          <w:sz w:val="28"/>
          <w:szCs w:val="28"/>
        </w:rPr>
      </w:pPr>
      <w:r w:rsidRPr="00B66277">
        <w:rPr>
          <w:rFonts w:ascii="Arial" w:hAnsi="Arial" w:cs="Arial"/>
          <w:b/>
          <w:sz w:val="28"/>
          <w:szCs w:val="28"/>
        </w:rPr>
        <w:lastRenderedPageBreak/>
        <w:t>Product Submission Checklist: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6160"/>
      </w:tblGrid>
      <w:tr w:rsidR="00D8140B" w14:paraId="234B7392" w14:textId="77777777" w:rsidTr="00D8140B">
        <w:trPr>
          <w:trHeight w:val="478"/>
        </w:trPr>
        <w:tc>
          <w:tcPr>
            <w:tcW w:w="16160" w:type="dxa"/>
            <w:tcBorders>
              <w:top w:val="nil"/>
              <w:left w:val="nil"/>
              <w:right w:val="nil"/>
            </w:tcBorders>
          </w:tcPr>
          <w:p w14:paraId="07E1137C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237B5FE" w14:textId="2462DD78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have completed all relevant sections of this form 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478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</w:p>
          <w:p w14:paraId="32AC9E8E" w14:textId="3D1FCBFA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8140B" w14:paraId="594C02FF" w14:textId="77777777" w:rsidTr="00D8140B">
        <w:trPr>
          <w:trHeight w:val="1758"/>
        </w:trPr>
        <w:tc>
          <w:tcPr>
            <w:tcW w:w="16160" w:type="dxa"/>
            <w:tcBorders>
              <w:left w:val="nil"/>
              <w:right w:val="nil"/>
            </w:tcBorders>
          </w:tcPr>
          <w:p w14:paraId="76E605F7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09D748B" w14:textId="7FD704F4" w:rsidR="00D8140B" w:rsidRDefault="00D8140B" w:rsidP="00374869">
            <w:pP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can confirm I have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verified the certification documents of my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suppliers/subcontractors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and they cover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the ingredients/products/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product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categories</w:t>
            </w:r>
            <w:r>
              <w:rPr>
                <w:rFonts w:ascii="Arial" w:hAnsi="Arial" w:cs="Arial"/>
                <w:b/>
                <w:sz w:val="21"/>
                <w:szCs w:val="21"/>
              </w:rPr>
              <w:t>/activities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in question </w:t>
            </w:r>
            <w:r>
              <w:rPr>
                <w:rFonts w:ascii="Arial" w:hAnsi="Arial" w:cs="Arial"/>
                <w:b/>
                <w:sz w:val="21"/>
                <w:szCs w:val="21"/>
              </w:rPr>
              <w:t>and are valid at the point of purchase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3373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2547B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Please note we require you to submit your suppliers’ organic certificate for any ingredients for which the SA have additional sourcing 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requirements. Please check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the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 </w:t>
            </w:r>
            <w:hyperlink r:id="rId13" w:history="1">
              <w:r>
                <w:rPr>
                  <w:rStyle w:val="Hyperlink"/>
                  <w:rFonts w:cs="Arial"/>
                  <w:b/>
                  <w:sz w:val="21"/>
                  <w:szCs w:val="21"/>
                </w:rPr>
                <w:t>Sourcing organic ingredients annex</w:t>
              </w:r>
            </w:hyperlink>
            <w:r w:rsidRPr="00C43678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of our standards for more information on these ingredients.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                                                                      </w:t>
            </w:r>
          </w:p>
          <w:p w14:paraId="4D4FC6A5" w14:textId="77777777" w:rsidR="00D8140B" w:rsidRDefault="00D8140B" w:rsidP="00374869">
            <w:pPr>
              <w:rPr>
                <w:rFonts w:ascii="Arial" w:hAnsi="Arial" w:cs="Arial"/>
                <w:b/>
                <w:i/>
                <w:iCs/>
              </w:rPr>
            </w:pP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C7667D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Guidance on supplier certificates can be found </w:t>
            </w:r>
            <w:hyperlink r:id="rId14" w:history="1">
              <w:r w:rsidRPr="005D1CC4">
                <w:rPr>
                  <w:rStyle w:val="Hyperlink"/>
                  <w:rFonts w:cs="Arial"/>
                  <w:b/>
                  <w:color w:val="0070C0"/>
                  <w:sz w:val="21"/>
                  <w:szCs w:val="21"/>
                </w:rPr>
                <w:t>on our supplier page.</w:t>
              </w:r>
            </w:hyperlink>
            <w:r>
              <w:br/>
            </w:r>
            <w:r>
              <w:rPr>
                <w:rFonts w:ascii="Arial" w:hAnsi="Arial" w:cs="Arial"/>
                <w:b/>
                <w:i/>
                <w:iCs/>
              </w:rPr>
              <w:t>The system you have to verify your suppliers and record these checks must be evidenced at inspection.</w:t>
            </w:r>
          </w:p>
          <w:p w14:paraId="538CBD6E" w14:textId="77777777" w:rsidR="00D8140B" w:rsidRPr="003655F0" w:rsidRDefault="00D8140B" w:rsidP="00374869">
            <w:pPr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D8140B" w14:paraId="48F71EB5" w14:textId="77777777" w:rsidTr="00D8140B">
        <w:tc>
          <w:tcPr>
            <w:tcW w:w="16160" w:type="dxa"/>
            <w:tcBorders>
              <w:left w:val="nil"/>
              <w:right w:val="nil"/>
            </w:tcBorders>
          </w:tcPr>
          <w:p w14:paraId="5D5FB3BE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161F10B" w14:textId="77777777" w:rsidR="00D8140B" w:rsidRDefault="00D8140B" w:rsidP="00374869">
            <w:pPr>
              <w:rPr>
                <w:rFonts w:ascii="Arial" w:hAnsi="Arial" w:cs="Arial"/>
                <w:b/>
                <w:color w:val="0070C0"/>
                <w:sz w:val="21"/>
                <w:szCs w:val="21"/>
                <w:u w:val="single"/>
              </w:rPr>
            </w:pPr>
            <w:r w:rsidRPr="00EB0827">
              <w:rPr>
                <w:rFonts w:ascii="Arial" w:hAnsi="Arial" w:cs="Arial"/>
                <w:b/>
                <w:sz w:val="21"/>
                <w:szCs w:val="21"/>
              </w:rPr>
              <w:t xml:space="preserve">I have provided a draft label where the product is retail packed and I am responsible for the applying/designing of the labels  YES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3230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82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B0827">
              <w:rPr>
                <w:rFonts w:ascii="Arial" w:hAnsi="Arial" w:cs="Arial"/>
                <w:b/>
                <w:sz w:val="21"/>
                <w:szCs w:val="21"/>
              </w:rPr>
              <w:t xml:space="preserve">   N/A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64327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082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350136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5D1CC4">
              <w:rPr>
                <w:rFonts w:ascii="Arial" w:hAnsi="Arial" w:cs="Arial"/>
                <w:b/>
                <w:bCs/>
                <w:color w:val="808080" w:themeColor="background1" w:themeShade="80"/>
                <w:sz w:val="21"/>
                <w:szCs w:val="21"/>
              </w:rPr>
              <w:t xml:space="preserve">Guidance on labelling requirements can be found </w:t>
            </w:r>
            <w:hyperlink r:id="rId15" w:history="1">
              <w:r w:rsidRPr="005D1CC4">
                <w:rPr>
                  <w:rStyle w:val="Hyperlink"/>
                  <w:rFonts w:cs="Arial"/>
                  <w:b/>
                  <w:color w:val="0070C0"/>
                  <w:sz w:val="21"/>
                  <w:szCs w:val="21"/>
                </w:rPr>
                <w:t>on our labelling page.</w:t>
              </w:r>
            </w:hyperlink>
          </w:p>
          <w:p w14:paraId="541BC8E7" w14:textId="08847A9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8140B" w14:paraId="726A4007" w14:textId="77777777" w:rsidTr="00D8140B">
        <w:tc>
          <w:tcPr>
            <w:tcW w:w="16160" w:type="dxa"/>
            <w:tcBorders>
              <w:left w:val="nil"/>
              <w:right w:val="nil"/>
            </w:tcBorders>
          </w:tcPr>
          <w:p w14:paraId="66EDE424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C5082EA" w14:textId="4568F78E" w:rsidR="00D8140B" w:rsidRPr="00E25817" w:rsidRDefault="00D8140B" w:rsidP="00374869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have completed the packaging questions below </w:t>
            </w:r>
            <w:r>
              <w:rPr>
                <w:rFonts w:ascii="Arial" w:hAnsi="Arial" w:cs="Arial"/>
                <w:b/>
                <w:sz w:val="21"/>
                <w:szCs w:val="21"/>
              </w:rPr>
              <w:t>as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this product is to be certified to Soil Association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higher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standards YES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43799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sz w:val="21"/>
                <w:szCs w:val="21"/>
              </w:rPr>
              <w:t>/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A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6833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47BB2AEA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8140B" w14:paraId="747A978F" w14:textId="77777777" w:rsidTr="00D8140B">
        <w:tc>
          <w:tcPr>
            <w:tcW w:w="16160" w:type="dxa"/>
            <w:tcBorders>
              <w:left w:val="nil"/>
              <w:bottom w:val="nil"/>
              <w:right w:val="nil"/>
            </w:tcBorders>
          </w:tcPr>
          <w:p w14:paraId="36FAB232" w14:textId="77777777" w:rsidR="00D8140B" w:rsidRDefault="00D8140B" w:rsidP="00374869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71273165" w14:textId="4F5625F3" w:rsidR="00D8140B" w:rsidRDefault="00D8140B" w:rsidP="00374869">
            <w:pPr>
              <w:rPr>
                <w:rFonts w:ascii="Arial" w:hAnsi="Arial" w:cs="Arial"/>
                <w:b/>
                <w:color w:val="000000" w:themeColor="text1"/>
              </w:rPr>
            </w:pP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I have provided packaging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material </w:t>
            </w: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specifications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as</w:t>
            </w: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I am using new packaging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that has not already been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approved </w:t>
            </w:r>
            <w:r w:rsidRPr="004432A7">
              <w:rPr>
                <w:rFonts w:ascii="Arial" w:hAnsi="Arial" w:cs="Arial"/>
                <w:b/>
                <w:sz w:val="21"/>
                <w:szCs w:val="21"/>
              </w:rPr>
              <w:t>and I have introduced (primary, secondary, or tertiary) packaging to the supply chain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287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</w:rPr>
              </w:sdtEndPr>
              <w:sdtContent>
                <w:r w:rsidRPr="00CF14AA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N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/</w:t>
            </w:r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14175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</w:p>
          <w:p w14:paraId="079EDC6B" w14:textId="77777777" w:rsidR="00D8140B" w:rsidRDefault="00D8140B" w:rsidP="0037486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8140B" w14:paraId="7AB29FA8" w14:textId="77777777" w:rsidTr="00D8140B"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</w:tcPr>
          <w:p w14:paraId="030BC5B2" w14:textId="77777777" w:rsidR="00D8140B" w:rsidRDefault="00D8140B" w:rsidP="0037486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1E154CFA" w14:textId="4A92F69D" w:rsidR="00D8140B" w:rsidRDefault="00D8140B" w:rsidP="0037486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Style w:val="Hyperlink"/>
                <w:rFonts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can confirm this product has been processed in GB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according to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the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terms of the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Trade Cooperative Agreement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and is therefore suitable for export to EU/NI/EEA YES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163475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83985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5B0D">
                  <w:rPr>
                    <w:rFonts w:ascii="Segoe UI Symbol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br/>
            </w:r>
            <w:r w:rsidRPr="005D1CC4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Guidance on the scope of the TCA can be found </w:t>
            </w:r>
            <w:hyperlink r:id="rId16" w:history="1">
              <w:r>
                <w:rPr>
                  <w:rStyle w:val="Hyperlink"/>
                  <w:rFonts w:cs="Arial"/>
                  <w:b/>
                  <w:sz w:val="21"/>
                  <w:szCs w:val="21"/>
                </w:rPr>
                <w:t>on our exporting page.</w:t>
              </w:r>
            </w:hyperlink>
          </w:p>
          <w:p w14:paraId="3236C865" w14:textId="77777777" w:rsidR="00D8140B" w:rsidRPr="003655F0" w:rsidRDefault="00D8140B" w:rsidP="0037486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14:paraId="4D7DCFE6" w14:textId="77777777" w:rsidR="004F3A28" w:rsidRPr="002E7D4D" w:rsidRDefault="004F3A28" w:rsidP="004F3A28">
      <w:pPr>
        <w:pStyle w:val="NoSpacing"/>
        <w:ind w:left="323"/>
        <w:rPr>
          <w:rFonts w:ascii="Arial" w:hAnsi="Arial" w:cs="Arial"/>
          <w:b/>
          <w:sz w:val="21"/>
          <w:szCs w:val="21"/>
        </w:rPr>
      </w:pPr>
    </w:p>
    <w:p w14:paraId="6E9D855E" w14:textId="77777777" w:rsidR="004F3A28" w:rsidRPr="00B66277" w:rsidRDefault="004F3A28" w:rsidP="004F3A28">
      <w:pPr>
        <w:pStyle w:val="NoSpacing"/>
        <w:rPr>
          <w:rFonts w:ascii="Arial" w:hAnsi="Arial" w:cs="Arial"/>
          <w:b/>
          <w:sz w:val="21"/>
          <w:szCs w:val="21"/>
        </w:rPr>
      </w:pPr>
    </w:p>
    <w:p w14:paraId="43495DA3" w14:textId="77777777" w:rsidR="00E96FC0" w:rsidRDefault="00E96FC0"/>
    <w:p w14:paraId="51560749" w14:textId="77777777" w:rsidR="00774401" w:rsidRDefault="00774401"/>
    <w:p w14:paraId="3C1181A1" w14:textId="77777777" w:rsidR="000C075B" w:rsidRDefault="000C075B"/>
    <w:p w14:paraId="72476F31" w14:textId="77777777" w:rsidR="00B77599" w:rsidRPr="000C075B" w:rsidRDefault="00B77599">
      <w:pPr>
        <w:rPr>
          <w:sz w:val="8"/>
          <w:szCs w:val="8"/>
        </w:rPr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2797"/>
        <w:gridCol w:w="1843"/>
        <w:gridCol w:w="2551"/>
        <w:gridCol w:w="2127"/>
        <w:gridCol w:w="1984"/>
        <w:gridCol w:w="1843"/>
      </w:tblGrid>
      <w:tr w:rsidR="00B77599" w:rsidRPr="00B77599" w14:paraId="40A5AD9C" w14:textId="4ED77530" w:rsidTr="00163267">
        <w:trPr>
          <w:trHeight w:val="1081"/>
        </w:trPr>
        <w:tc>
          <w:tcPr>
            <w:tcW w:w="2732" w:type="dxa"/>
            <w:shd w:val="clear" w:color="auto" w:fill="auto"/>
          </w:tcPr>
          <w:p w14:paraId="4A14C0D4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Product name as listed on supplier certificate</w:t>
            </w:r>
          </w:p>
        </w:tc>
        <w:tc>
          <w:tcPr>
            <w:tcW w:w="2797" w:type="dxa"/>
            <w:shd w:val="clear" w:color="auto" w:fill="auto"/>
          </w:tcPr>
          <w:p w14:paraId="19365EDB" w14:textId="7E0A28C1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Product name as you would like it listed on your trading </w:t>
            </w:r>
            <w:r w:rsidRPr="00B77599">
              <w:rPr>
                <w:rFonts w:ascii="Arial" w:hAnsi="Arial" w:cs="Arial"/>
                <w:b/>
                <w:bCs/>
                <w:sz w:val="20"/>
                <w:szCs w:val="20"/>
              </w:rPr>
              <w:t>schedule</w:t>
            </w:r>
          </w:p>
          <w:p w14:paraId="55E1C93B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0"/>
                <w:szCs w:val="20"/>
              </w:rPr>
              <w:t>(if different from first column)</w:t>
            </w:r>
          </w:p>
        </w:tc>
        <w:tc>
          <w:tcPr>
            <w:tcW w:w="1843" w:type="dxa"/>
            <w:shd w:val="clear" w:color="auto" w:fill="auto"/>
          </w:tcPr>
          <w:p w14:paraId="51F1B5D3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b/>
                <w:bCs/>
                <w:sz w:val="20"/>
                <w:szCs w:val="20"/>
              </w:rPr>
              <w:t>Organic status</w:t>
            </w:r>
          </w:p>
          <w:p w14:paraId="40D92DE1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6C1DC7D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Supplier </w:t>
            </w:r>
          </w:p>
          <w:p w14:paraId="363499C0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(if you buy from a trader/wholesaler include their company name) </w:t>
            </w:r>
          </w:p>
        </w:tc>
        <w:tc>
          <w:tcPr>
            <w:tcW w:w="2127" w:type="dxa"/>
            <w:shd w:val="clear" w:color="auto" w:fill="auto"/>
          </w:tcPr>
          <w:p w14:paraId="1AFB3BA3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certifier </w:t>
            </w:r>
          </w:p>
          <w:p w14:paraId="332B8A5F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0"/>
                <w:szCs w:val="20"/>
              </w:rPr>
              <w:t>(as on your supplier’s certificate)</w:t>
            </w:r>
          </w:p>
        </w:tc>
        <w:tc>
          <w:tcPr>
            <w:tcW w:w="1984" w:type="dxa"/>
            <w:shd w:val="clear" w:color="auto" w:fill="auto"/>
          </w:tcPr>
          <w:p w14:paraId="28683428" w14:textId="7FEF08A4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b/>
                <w:sz w:val="20"/>
                <w:szCs w:val="20"/>
              </w:rPr>
              <w:t>Country of origin</w:t>
            </w:r>
            <w:r w:rsidRPr="007744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0A" w:rsidRPr="002B5288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AE120A" w:rsidRPr="00441C0B">
              <w:rPr>
                <w:rFonts w:ascii="Arial" w:hAnsi="Arial" w:cs="Arial"/>
                <w:b/>
                <w:sz w:val="16"/>
                <w:szCs w:val="16"/>
                <w:u w:val="single"/>
              </w:rPr>
              <w:t>only</w:t>
            </w:r>
            <w:r w:rsidR="00AE120A" w:rsidRPr="002B528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E120A" w:rsidRPr="00B66277">
              <w:rPr>
                <w:rFonts w:ascii="Arial" w:hAnsi="Arial" w:cs="Arial"/>
                <w:bCs/>
                <w:sz w:val="16"/>
                <w:szCs w:val="16"/>
              </w:rPr>
              <w:t xml:space="preserve">for </w:t>
            </w:r>
            <w:r w:rsidR="00AE120A">
              <w:rPr>
                <w:rFonts w:ascii="Arial" w:hAnsi="Arial" w:cs="Arial"/>
                <w:bCs/>
                <w:sz w:val="16"/>
                <w:szCs w:val="16"/>
              </w:rPr>
              <w:t>livestock &amp; aquaculture products for SA standards)</w:t>
            </w:r>
          </w:p>
        </w:tc>
        <w:tc>
          <w:tcPr>
            <w:tcW w:w="1843" w:type="dxa"/>
          </w:tcPr>
          <w:p w14:paraId="3AB79019" w14:textId="68734A8C" w:rsidR="00B77599" w:rsidRPr="00B77599" w:rsidRDefault="002C2298" w:rsidP="007744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01692">
              <w:rPr>
                <w:rFonts w:ascii="Arial" w:hAnsi="Arial" w:cs="Arial"/>
                <w:b/>
                <w:sz w:val="20"/>
                <w:szCs w:val="20"/>
              </w:rPr>
              <w:t xml:space="preserve">upplier certificate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check </w:t>
            </w:r>
            <w:r w:rsidRPr="008746D8">
              <w:rPr>
                <w:rFonts w:ascii="Arial" w:hAnsi="Arial" w:cs="Arial"/>
                <w:bCs/>
                <w:sz w:val="18"/>
                <w:szCs w:val="18"/>
              </w:rPr>
              <w:t>(in date and lists the product/category in question)</w:t>
            </w:r>
          </w:p>
        </w:tc>
      </w:tr>
      <w:tr w:rsidR="00163267" w:rsidRPr="00163267" w14:paraId="7366308C" w14:textId="2F1FEADF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2F0213AA" w14:textId="631765C8" w:rsidR="00B77599" w:rsidRPr="00A50FC1" w:rsidRDefault="0029357E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50FC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e.g </w:t>
            </w:r>
            <w:r w:rsidR="00010925" w:rsidRPr="00A50FC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85% Chocolate Bar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DB91A00" w14:textId="59CABA81" w:rsidR="00B77599" w:rsidRPr="00A50FC1" w:rsidRDefault="00010925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50FC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Peruvian Dark Chocolate</w:t>
            </w:r>
          </w:p>
        </w:tc>
        <w:sdt>
          <w:sdtPr>
            <w:rPr>
              <w:rStyle w:val="PlaceholderText"/>
              <w:rFonts w:ascii="Arial" w:hAnsi="Arial"/>
              <w:i/>
              <w:iCs/>
              <w:color w:val="808080" w:themeColor="background1" w:themeShade="80"/>
              <w:sz w:val="18"/>
              <w:szCs w:val="18"/>
            </w:rPr>
            <w:id w:val="1617717875"/>
            <w:placeholder>
              <w:docPart w:val="4504D9AD9F78426893FB33C2F5DCD24D"/>
            </w:placeholder>
            <w:comboBox>
              <w:listItem w:value="Choose an item."/>
              <w:listItem w:displayText="Organic" w:value="Organic"/>
              <w:listItem w:displayText="Non-organic" w:value="Non-organic"/>
              <w:listItem w:displayText="Less than 95% Organic" w:value="Less than 95% Organic"/>
            </w:combo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41276983" w14:textId="3171E54D" w:rsidR="00B77599" w:rsidRPr="00163267" w:rsidRDefault="00010925" w:rsidP="00774401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</w:pPr>
                <w:r>
                  <w:rPr>
                    <w:rStyle w:val="PlaceholderText"/>
                    <w:rFonts w:ascii="Arial" w:hAnsi="Arial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Organic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200795A4" w14:textId="24AE4ADC" w:rsidR="00B77599" w:rsidRPr="00A50FC1" w:rsidRDefault="0029357E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50FC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‘Cocao Organics’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048041" w14:textId="573449AD" w:rsidR="00B77599" w:rsidRPr="00A50FC1" w:rsidRDefault="00010925" w:rsidP="00774401">
            <w:pPr>
              <w:spacing w:after="0" w:line="240" w:lineRule="auto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50FC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Control Union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B928FC" w14:textId="5B5B7971" w:rsidR="00B77599" w:rsidRPr="00163267" w:rsidRDefault="002E7739" w:rsidP="00774401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20"/>
              <w:szCs w:val="20"/>
            </w:rPr>
            <w:id w:val="-1503273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7682340A" w14:textId="41F277DA" w:rsidR="00B77599" w:rsidRPr="00163267" w:rsidRDefault="00010925" w:rsidP="00774401">
                <w:pPr>
                  <w:spacing w:after="0" w:line="240" w:lineRule="auto"/>
                  <w:rPr>
                    <w:rFonts w:ascii="Arial" w:hAnsi="Arial" w:cs="Arial"/>
                    <w:color w:val="808080" w:themeColor="background1" w:themeShade="80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808080" w:themeColor="background1" w:themeShade="8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B77599" w:rsidRPr="00774401" w14:paraId="332762D8" w14:textId="4FF12AE9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56654FB7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" w:name="Text222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797" w:type="dxa"/>
            <w:shd w:val="clear" w:color="auto" w:fill="auto"/>
            <w:vAlign w:val="center"/>
          </w:tcPr>
          <w:p w14:paraId="07B00DC7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" w:name="Text223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  <w:sdt>
          <w:sdtPr>
            <w:rPr>
              <w:rFonts w:ascii="Arial" w:hAnsi="Arial" w:cs="Arial"/>
              <w:sz w:val="21"/>
              <w:szCs w:val="21"/>
            </w:rPr>
            <w:id w:val="1933008739"/>
            <w:placeholder>
              <w:docPart w:val="9F0B8CC4A1D5419FB91876F4ED563C61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080D4D29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0155C469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" w:name="Text226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2127" w:type="dxa"/>
            <w:shd w:val="clear" w:color="auto" w:fill="auto"/>
            <w:vAlign w:val="center"/>
          </w:tcPr>
          <w:p w14:paraId="525CB18E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4" w:name="Text228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984" w:type="dxa"/>
            <w:shd w:val="clear" w:color="auto" w:fill="auto"/>
            <w:vAlign w:val="center"/>
          </w:tcPr>
          <w:p w14:paraId="49148461" w14:textId="7A7E53A2" w:rsidR="00B77599" w:rsidRPr="00774401" w:rsidRDefault="002E773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35742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7207FCD1" w14:textId="7CB8F7C5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774401" w14:paraId="76A68AF8" w14:textId="377AC567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0907B7A3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5" w:name="Text232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797" w:type="dxa"/>
            <w:shd w:val="clear" w:color="auto" w:fill="auto"/>
            <w:vAlign w:val="center"/>
          </w:tcPr>
          <w:p w14:paraId="081CA06A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6" w:name="Text233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  <w:sdt>
          <w:sdtPr>
            <w:rPr>
              <w:rFonts w:ascii="Arial" w:hAnsi="Arial" w:cs="Arial"/>
              <w:sz w:val="21"/>
              <w:szCs w:val="21"/>
            </w:rPr>
            <w:id w:val="-1278014562"/>
            <w:placeholder>
              <w:docPart w:val="39488D5FADDF4C8F9FCE1E7880D0B184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4D42BED3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149F86F6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7" w:name="Text235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2127" w:type="dxa"/>
            <w:shd w:val="clear" w:color="auto" w:fill="auto"/>
            <w:vAlign w:val="center"/>
          </w:tcPr>
          <w:p w14:paraId="47094AD5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8" w:name="Text236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984" w:type="dxa"/>
            <w:shd w:val="clear" w:color="auto" w:fill="auto"/>
            <w:vAlign w:val="center"/>
          </w:tcPr>
          <w:p w14:paraId="4A88A173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9" w:name="Text237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30907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7BF3D469" w14:textId="0E6851E3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774401" w14:paraId="76ABE403" w14:textId="5428B1BC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6E2E5642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0" w:name="Text239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797" w:type="dxa"/>
            <w:shd w:val="clear" w:color="auto" w:fill="auto"/>
            <w:vAlign w:val="center"/>
          </w:tcPr>
          <w:p w14:paraId="02B02016" w14:textId="4DE22B22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1" w:name="Text240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02BC7">
              <w:rPr>
                <w:rFonts w:ascii="Arial" w:hAnsi="Arial" w:cs="Arial"/>
                <w:sz w:val="21"/>
                <w:szCs w:val="21"/>
              </w:rPr>
              <w:t> </w:t>
            </w:r>
            <w:r w:rsidR="00202BC7">
              <w:rPr>
                <w:rFonts w:ascii="Arial" w:hAnsi="Arial" w:cs="Arial"/>
                <w:sz w:val="21"/>
                <w:szCs w:val="21"/>
              </w:rPr>
              <w:t> </w:t>
            </w:r>
            <w:r w:rsidR="00202BC7">
              <w:rPr>
                <w:rFonts w:ascii="Arial" w:hAnsi="Arial" w:cs="Arial"/>
                <w:sz w:val="21"/>
                <w:szCs w:val="21"/>
              </w:rPr>
              <w:t> </w:t>
            </w:r>
            <w:r w:rsidR="00202BC7">
              <w:rPr>
                <w:rFonts w:ascii="Arial" w:hAnsi="Arial" w:cs="Arial"/>
                <w:sz w:val="21"/>
                <w:szCs w:val="21"/>
              </w:rPr>
              <w:t> </w:t>
            </w:r>
            <w:r w:rsidR="00202BC7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"/>
          </w:p>
        </w:tc>
        <w:sdt>
          <w:sdtPr>
            <w:rPr>
              <w:rFonts w:ascii="Arial" w:hAnsi="Arial" w:cs="Arial"/>
              <w:sz w:val="21"/>
              <w:szCs w:val="21"/>
            </w:rPr>
            <w:id w:val="1687251757"/>
            <w:placeholder>
              <w:docPart w:val="FEBF433985164A26B2C821CE96557472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39CB9414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51FCA3ED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2" w:name="Text242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2127" w:type="dxa"/>
            <w:shd w:val="clear" w:color="auto" w:fill="auto"/>
            <w:vAlign w:val="center"/>
          </w:tcPr>
          <w:p w14:paraId="642991B6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3" w:name="Text243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1984" w:type="dxa"/>
            <w:shd w:val="clear" w:color="auto" w:fill="auto"/>
            <w:vAlign w:val="center"/>
          </w:tcPr>
          <w:p w14:paraId="29C7F26C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4" w:name="Text244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4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92110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38376139" w14:textId="2B10F9DB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774401" w14:paraId="13A57855" w14:textId="3F999F13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3B572B92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5" w:name="Text246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2797" w:type="dxa"/>
            <w:shd w:val="clear" w:color="auto" w:fill="auto"/>
            <w:vAlign w:val="center"/>
          </w:tcPr>
          <w:p w14:paraId="1A2F49D9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6" w:name="Text247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</w:tc>
        <w:sdt>
          <w:sdtPr>
            <w:rPr>
              <w:rFonts w:ascii="Arial" w:hAnsi="Arial" w:cs="Arial"/>
              <w:sz w:val="21"/>
              <w:szCs w:val="21"/>
            </w:rPr>
            <w:id w:val="1087109722"/>
            <w:placeholder>
              <w:docPart w:val="D6F93BCA21294161A328DFE4BA8D3444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2330BA17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1F5FB6EF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7" w:name="Text249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2127" w:type="dxa"/>
            <w:shd w:val="clear" w:color="auto" w:fill="auto"/>
            <w:vAlign w:val="center"/>
          </w:tcPr>
          <w:p w14:paraId="35F9B99B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8" w:name="Text250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1984" w:type="dxa"/>
            <w:shd w:val="clear" w:color="auto" w:fill="auto"/>
            <w:vAlign w:val="center"/>
          </w:tcPr>
          <w:p w14:paraId="48522D6D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9" w:name="Text251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94187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03786DCE" w14:textId="600468D2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774401" w14:paraId="29779413" w14:textId="3E191967" w:rsidTr="00163267">
        <w:trPr>
          <w:trHeight w:val="454"/>
        </w:trPr>
        <w:tc>
          <w:tcPr>
            <w:tcW w:w="2732" w:type="dxa"/>
            <w:shd w:val="clear" w:color="auto" w:fill="auto"/>
            <w:vAlign w:val="center"/>
          </w:tcPr>
          <w:p w14:paraId="4E05FE2A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0" w:name="Text253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2797" w:type="dxa"/>
            <w:shd w:val="clear" w:color="auto" w:fill="auto"/>
            <w:vAlign w:val="center"/>
          </w:tcPr>
          <w:p w14:paraId="56F46E51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1" w:name="Text254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  <w:sdt>
          <w:sdtPr>
            <w:rPr>
              <w:rFonts w:ascii="Arial" w:hAnsi="Arial" w:cs="Arial"/>
              <w:sz w:val="21"/>
              <w:szCs w:val="21"/>
            </w:rPr>
            <w:id w:val="1248155840"/>
            <w:placeholder>
              <w:docPart w:val="37E4BECCF7DF43B3927F036DBC5D3253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7A390A31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7948E1CC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2" w:name="Text256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2127" w:type="dxa"/>
            <w:shd w:val="clear" w:color="auto" w:fill="auto"/>
            <w:vAlign w:val="center"/>
          </w:tcPr>
          <w:p w14:paraId="7C0B53CE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3" w:name="Text257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1984" w:type="dxa"/>
            <w:shd w:val="clear" w:color="auto" w:fill="auto"/>
            <w:vAlign w:val="center"/>
          </w:tcPr>
          <w:p w14:paraId="599AFA0C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4" w:name="Text258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79534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63F06CA4" w14:textId="4E97677D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77599" w:rsidRPr="00774401" w14:paraId="7CBCE559" w14:textId="1984C2D2" w:rsidTr="00163267">
        <w:trPr>
          <w:trHeight w:val="504"/>
        </w:trPr>
        <w:tc>
          <w:tcPr>
            <w:tcW w:w="2732" w:type="dxa"/>
            <w:shd w:val="clear" w:color="auto" w:fill="auto"/>
            <w:vAlign w:val="center"/>
          </w:tcPr>
          <w:p w14:paraId="6B785E16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5" w:name="Text260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2797" w:type="dxa"/>
            <w:shd w:val="clear" w:color="auto" w:fill="auto"/>
            <w:vAlign w:val="center"/>
          </w:tcPr>
          <w:p w14:paraId="03BE733F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6" w:name="Text261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6"/>
          </w:p>
        </w:tc>
        <w:sdt>
          <w:sdtPr>
            <w:rPr>
              <w:rFonts w:ascii="Arial" w:hAnsi="Arial" w:cs="Arial"/>
              <w:sz w:val="21"/>
              <w:szCs w:val="21"/>
            </w:rPr>
            <w:id w:val="-85155426"/>
            <w:placeholder>
              <w:docPart w:val="FF0F33BB31FA4199899169EE6C0AB02A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3C57F81A" w14:textId="77777777" w:rsidR="00B77599" w:rsidRPr="00774401" w:rsidRDefault="00B77599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15D5CA79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7" w:name="Text263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2127" w:type="dxa"/>
            <w:shd w:val="clear" w:color="auto" w:fill="auto"/>
            <w:vAlign w:val="center"/>
          </w:tcPr>
          <w:p w14:paraId="45C5534E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8" w:name="Text264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1984" w:type="dxa"/>
            <w:shd w:val="clear" w:color="auto" w:fill="auto"/>
            <w:vAlign w:val="center"/>
          </w:tcPr>
          <w:p w14:paraId="3E19BEE3" w14:textId="77777777" w:rsidR="00B77599" w:rsidRPr="00774401" w:rsidRDefault="00B77599" w:rsidP="007744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9" w:name="Text265"/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9"/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62797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1532B3B4" w14:textId="7E445EA1" w:rsidR="00B77599" w:rsidRPr="00774401" w:rsidRDefault="00FF1C4D" w:rsidP="00774401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30" w:name="_Hlk137049600"/>
      <w:tr w:rsidR="00317B98" w:rsidRPr="00774401" w14:paraId="3FD11F19" w14:textId="77777777" w:rsidTr="00163267">
        <w:trPr>
          <w:trHeight w:val="504"/>
        </w:trPr>
        <w:tc>
          <w:tcPr>
            <w:tcW w:w="2732" w:type="dxa"/>
            <w:shd w:val="clear" w:color="auto" w:fill="auto"/>
            <w:vAlign w:val="center"/>
          </w:tcPr>
          <w:p w14:paraId="198AB197" w14:textId="77777777" w:rsidR="00317B98" w:rsidRPr="00774401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78CBB7BB" w14:textId="77777777" w:rsidR="00317B98" w:rsidRPr="00774401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397661615"/>
            <w:placeholder>
              <w:docPart w:val="848B6733FE8F4AD0A3AD76E4F70DF1BB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3A5484E2" w14:textId="77777777" w:rsidR="00317B98" w:rsidRPr="00774401" w:rsidRDefault="00317B98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577AA6FF" w14:textId="77777777" w:rsidR="00317B98" w:rsidRPr="00774401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6556C3" w14:textId="77777777" w:rsidR="00317B98" w:rsidRPr="00774401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BE2D51" w14:textId="77777777" w:rsidR="00317B98" w:rsidRPr="00774401" w:rsidRDefault="00317B98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07481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0BDD31EE" w14:textId="77777777" w:rsidR="00317B98" w:rsidRPr="00774401" w:rsidRDefault="00317B98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31" w:name="_Hlk137049633"/>
      <w:bookmarkEnd w:id="30"/>
      <w:tr w:rsidR="00163267" w:rsidRPr="00774401" w14:paraId="13EF4BB3" w14:textId="77777777" w:rsidTr="00163267">
        <w:trPr>
          <w:trHeight w:val="504"/>
        </w:trPr>
        <w:tc>
          <w:tcPr>
            <w:tcW w:w="2732" w:type="dxa"/>
            <w:shd w:val="clear" w:color="auto" w:fill="auto"/>
            <w:vAlign w:val="center"/>
          </w:tcPr>
          <w:p w14:paraId="4F79F412" w14:textId="77777777" w:rsidR="00163267" w:rsidRPr="00774401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14952D75" w14:textId="77777777" w:rsidR="00163267" w:rsidRPr="00774401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1"/>
              <w:szCs w:val="21"/>
            </w:rPr>
            <w:id w:val="-108510343"/>
            <w:placeholder>
              <w:docPart w:val="B828B6315E2A43ED9059D201B35D30C2"/>
            </w:placeholder>
            <w:showingPlcHdr/>
            <w:comboBox>
              <w:listItem w:value="Choose an item."/>
              <w:listItem w:displayText="Organic" w:value="Organic"/>
              <w:listItem w:displayText="In conversion" w:value="In conversion"/>
            </w:combo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39FDAFF4" w14:textId="77777777" w:rsidR="00163267" w:rsidRPr="00774401" w:rsidRDefault="00163267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 w:rsidRPr="00774401">
                  <w:rPr>
                    <w:rFonts w:ascii="Arial" w:hAnsi="Arial" w:cs="Arial"/>
                    <w:color w:val="808080"/>
                    <w:sz w:val="21"/>
                    <w:szCs w:val="21"/>
                  </w:rPr>
                  <w:t>Choose an item.</w:t>
                </w:r>
              </w:p>
            </w:tc>
          </w:sdtContent>
        </w:sdt>
        <w:tc>
          <w:tcPr>
            <w:tcW w:w="2551" w:type="dxa"/>
            <w:shd w:val="clear" w:color="auto" w:fill="auto"/>
            <w:vAlign w:val="center"/>
          </w:tcPr>
          <w:p w14:paraId="5454044C" w14:textId="77777777" w:rsidR="00163267" w:rsidRPr="00774401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35BD96" w14:textId="77777777" w:rsidR="00163267" w:rsidRPr="00774401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70580" w14:textId="77777777" w:rsidR="00163267" w:rsidRPr="00774401" w:rsidRDefault="00163267" w:rsidP="00B109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05700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765AC974" w14:textId="77777777" w:rsidR="00163267" w:rsidRPr="00774401" w:rsidRDefault="00163267" w:rsidP="00B1092B">
                <w:pPr>
                  <w:spacing w:after="0" w:line="240" w:lineRule="auto"/>
                  <w:rPr>
                    <w:rFonts w:ascii="Arial" w:hAnsi="Arial"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31"/>
    </w:tbl>
    <w:p w14:paraId="03A20280" w14:textId="77777777" w:rsidR="000C075B" w:rsidRPr="00B74508" w:rsidRDefault="000C075B" w:rsidP="00B77599">
      <w:pPr>
        <w:rPr>
          <w:b/>
          <w:sz w:val="6"/>
          <w:szCs w:val="6"/>
          <w:u w:val="single"/>
        </w:rPr>
      </w:pPr>
    </w:p>
    <w:p w14:paraId="56BF37ED" w14:textId="57811079" w:rsidR="00B77599" w:rsidRPr="00B74508" w:rsidRDefault="00B77599" w:rsidP="000C075B">
      <w:pPr>
        <w:ind w:left="-567"/>
        <w:rPr>
          <w:rFonts w:ascii="Arial" w:hAnsi="Arial" w:cs="Arial"/>
          <w:sz w:val="20"/>
          <w:szCs w:val="20"/>
          <w:u w:val="single"/>
        </w:rPr>
      </w:pPr>
      <w:r w:rsidRPr="00B74508">
        <w:rPr>
          <w:rFonts w:ascii="Arial" w:hAnsi="Arial" w:cs="Arial"/>
          <w:b/>
          <w:sz w:val="20"/>
          <w:szCs w:val="20"/>
          <w:u w:val="single"/>
        </w:rPr>
        <w:t>If you are responsible for adding any processing aids to the product</w:t>
      </w:r>
      <w:r w:rsidR="0018227F">
        <w:rPr>
          <w:rFonts w:ascii="Arial" w:hAnsi="Arial" w:cs="Arial"/>
          <w:b/>
          <w:sz w:val="20"/>
          <w:szCs w:val="20"/>
          <w:u w:val="single"/>
        </w:rPr>
        <w:t xml:space="preserve"> after purchase</w:t>
      </w:r>
      <w:r w:rsidRPr="00B74508">
        <w:rPr>
          <w:rFonts w:ascii="Arial" w:hAnsi="Arial" w:cs="Arial"/>
          <w:b/>
          <w:sz w:val="20"/>
          <w:szCs w:val="20"/>
        </w:rPr>
        <w:t xml:space="preserve">, please detail them below.  Please note, you do not have to detail processing aids already used in the manufacturing process by your supplier.  </w:t>
      </w:r>
      <w:r w:rsidRPr="00B74508">
        <w:rPr>
          <w:rFonts w:ascii="Arial" w:hAnsi="Arial" w:cs="Arial"/>
          <w:sz w:val="20"/>
          <w:szCs w:val="20"/>
        </w:rPr>
        <w:t xml:space="preserve">Permitted processing aids are listed in </w:t>
      </w:r>
      <w:hyperlink r:id="rId17" w:anchor="page=73" w:history="1">
        <w:r w:rsidRPr="009E692A">
          <w:rPr>
            <w:rStyle w:val="Hyperlink"/>
          </w:rPr>
          <w:t>SA</w:t>
        </w:r>
        <w:r w:rsidR="00B06727" w:rsidRPr="009E692A">
          <w:rPr>
            <w:rStyle w:val="Hyperlink"/>
          </w:rPr>
          <w:t>/</w:t>
        </w:r>
        <w:r w:rsidRPr="009E692A">
          <w:rPr>
            <w:rStyle w:val="Hyperlink"/>
          </w:rPr>
          <w:t>GB standard 6.5</w:t>
        </w:r>
      </w:hyperlink>
      <w:r w:rsidRPr="00B74508">
        <w:rPr>
          <w:rFonts w:ascii="Arial" w:hAnsi="Arial" w:cs="Arial"/>
          <w:sz w:val="20"/>
          <w:szCs w:val="20"/>
        </w:rPr>
        <w:t xml:space="preserve"> and </w:t>
      </w:r>
      <w:hyperlink r:id="rId18" w:anchor="page=85" w:history="1">
        <w:r w:rsidRPr="009E692A">
          <w:rPr>
            <w:rStyle w:val="Hyperlink"/>
          </w:rPr>
          <w:t>SA NI Standard 6.5</w:t>
        </w:r>
        <w:r w:rsidR="00F179B6" w:rsidRPr="009E692A">
          <w:rPr>
            <w:rStyle w:val="Hyperlink"/>
          </w:rPr>
          <w:t>.</w:t>
        </w:r>
      </w:hyperlink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3013"/>
        <w:gridCol w:w="3183"/>
        <w:gridCol w:w="6644"/>
      </w:tblGrid>
      <w:tr w:rsidR="000C075B" w:rsidRPr="000C075B" w14:paraId="6D9F9B0B" w14:textId="77777777" w:rsidTr="00331812">
        <w:trPr>
          <w:trHeight w:val="274"/>
        </w:trPr>
        <w:tc>
          <w:tcPr>
            <w:tcW w:w="3037" w:type="dxa"/>
            <w:shd w:val="clear" w:color="auto" w:fill="auto"/>
            <w:vAlign w:val="center"/>
          </w:tcPr>
          <w:p w14:paraId="49EF2EC6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Processing aid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77E241FC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Function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3E0A5B81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Supplier</w:t>
            </w:r>
          </w:p>
        </w:tc>
        <w:tc>
          <w:tcPr>
            <w:tcW w:w="6644" w:type="dxa"/>
            <w:vMerge w:val="restart"/>
            <w:shd w:val="clear" w:color="auto" w:fill="auto"/>
            <w:vAlign w:val="center"/>
          </w:tcPr>
          <w:p w14:paraId="2E65408D" w14:textId="042512E3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For non-organic processing aids we may require a </w:t>
            </w:r>
            <w:hyperlink r:id="rId19" w:history="1">
              <w:r w:rsidRPr="000C075B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  <w:u w:val="single"/>
                </w:rPr>
                <w:t>Non GM declaration</w:t>
              </w:r>
            </w:hyperlink>
            <w:r w:rsidRPr="000C075B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C07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completed by </w:t>
            </w:r>
            <w:r w:rsidR="00E03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r w:rsidRPr="000C075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supplier</w:t>
            </w:r>
            <w:r w:rsidR="00E03C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the processing aid.</w:t>
            </w:r>
          </w:p>
          <w:p w14:paraId="7D6A2F25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C075B" w:rsidRPr="000C075B" w14:paraId="42899BE5" w14:textId="77777777" w:rsidTr="00331812">
        <w:trPr>
          <w:trHeight w:val="454"/>
        </w:trPr>
        <w:tc>
          <w:tcPr>
            <w:tcW w:w="3037" w:type="dxa"/>
            <w:shd w:val="clear" w:color="auto" w:fill="auto"/>
            <w:vAlign w:val="center"/>
          </w:tcPr>
          <w:p w14:paraId="1F0BF7E6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32" w:name="Text275"/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013" w:type="dxa"/>
            <w:shd w:val="clear" w:color="auto" w:fill="auto"/>
            <w:vAlign w:val="center"/>
          </w:tcPr>
          <w:p w14:paraId="2931F29F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33" w:name="Text276"/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183" w:type="dxa"/>
            <w:shd w:val="clear" w:color="auto" w:fill="auto"/>
            <w:vAlign w:val="center"/>
          </w:tcPr>
          <w:p w14:paraId="7C357CD9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34" w:name="Text277"/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644" w:type="dxa"/>
            <w:vMerge/>
            <w:shd w:val="clear" w:color="auto" w:fill="auto"/>
            <w:vAlign w:val="center"/>
          </w:tcPr>
          <w:p w14:paraId="2B038ECA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075B" w:rsidRPr="000C075B" w14:paraId="26AE0024" w14:textId="77777777" w:rsidTr="00331812">
        <w:trPr>
          <w:trHeight w:val="454"/>
        </w:trPr>
        <w:tc>
          <w:tcPr>
            <w:tcW w:w="3037" w:type="dxa"/>
            <w:shd w:val="clear" w:color="auto" w:fill="auto"/>
            <w:vAlign w:val="center"/>
          </w:tcPr>
          <w:p w14:paraId="342E8918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0C075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35" w:name="Text278"/>
            <w:r w:rsidRPr="000C075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</w:rPr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5"/>
          </w:p>
        </w:tc>
        <w:tc>
          <w:tcPr>
            <w:tcW w:w="3013" w:type="dxa"/>
            <w:shd w:val="clear" w:color="auto" w:fill="auto"/>
            <w:vAlign w:val="center"/>
          </w:tcPr>
          <w:p w14:paraId="784E1C95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0C075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36" w:name="Text279"/>
            <w:r w:rsidRPr="000C075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</w:rPr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6"/>
          </w:p>
        </w:tc>
        <w:tc>
          <w:tcPr>
            <w:tcW w:w="3183" w:type="dxa"/>
            <w:shd w:val="clear" w:color="auto" w:fill="auto"/>
            <w:vAlign w:val="center"/>
          </w:tcPr>
          <w:p w14:paraId="67AB692D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  <w:r w:rsidRPr="000C075B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37" w:name="Text280"/>
            <w:r w:rsidRPr="000C075B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0C075B">
              <w:rPr>
                <w:rFonts w:ascii="Arial" w:hAnsi="Arial" w:cs="Arial"/>
                <w:color w:val="000000" w:themeColor="text1"/>
              </w:rPr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t> </w:t>
            </w:r>
            <w:r w:rsidRPr="000C075B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37"/>
          </w:p>
        </w:tc>
        <w:tc>
          <w:tcPr>
            <w:tcW w:w="6644" w:type="dxa"/>
            <w:vMerge/>
            <w:shd w:val="clear" w:color="auto" w:fill="auto"/>
            <w:vAlign w:val="center"/>
          </w:tcPr>
          <w:p w14:paraId="35EED6AA" w14:textId="77777777" w:rsidR="000C075B" w:rsidRPr="000C075B" w:rsidRDefault="000C075B" w:rsidP="000C075B">
            <w:pPr>
              <w:spacing w:after="8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506"/>
        <w:tblW w:w="15834" w:type="dxa"/>
        <w:tblLayout w:type="fixed"/>
        <w:tblLook w:val="01E0" w:firstRow="1" w:lastRow="1" w:firstColumn="1" w:lastColumn="1" w:noHBand="0" w:noVBand="0"/>
      </w:tblPr>
      <w:tblGrid>
        <w:gridCol w:w="13820"/>
        <w:gridCol w:w="971"/>
        <w:gridCol w:w="1043"/>
      </w:tblGrid>
      <w:tr w:rsidR="00761F7C" w:rsidRPr="00702557" w14:paraId="137C5475" w14:textId="77777777" w:rsidTr="00AD25CA">
        <w:trPr>
          <w:trHeight w:val="349"/>
          <w:tblHeader/>
        </w:trPr>
        <w:tc>
          <w:tcPr>
            <w:tcW w:w="13820" w:type="dxa"/>
            <w:vAlign w:val="center"/>
            <w:hideMark/>
          </w:tcPr>
          <w:p w14:paraId="3C71F3DD" w14:textId="77777777" w:rsidR="00761F7C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8D634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Packaging Questions</w:t>
            </w:r>
          </w:p>
          <w:p w14:paraId="7AA5354E" w14:textId="416EC2A0" w:rsidR="00761F7C" w:rsidRPr="006A15CA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8333C8">
              <w:rPr>
                <w:rFonts w:ascii="Arial" w:hAnsi="Arial" w:cs="Arial"/>
                <w:i/>
                <w:iCs/>
                <w:color w:val="767171" w:themeColor="background2" w:themeShade="80"/>
                <w:lang w:eastAsia="zh-CN"/>
              </w:rPr>
              <w:t xml:space="preserve">Only complete this section if your product is certified to </w:t>
            </w:r>
            <w:r w:rsidRPr="00AD25CA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  <w:lang w:eastAsia="zh-CN"/>
              </w:rPr>
              <w:t>Soil Association higher standards</w:t>
            </w:r>
            <w:r w:rsidRPr="008333C8">
              <w:rPr>
                <w:rFonts w:ascii="Arial" w:hAnsi="Arial" w:cs="Arial"/>
                <w:i/>
                <w:iCs/>
                <w:color w:val="767171" w:themeColor="background2" w:themeShade="80"/>
                <w:lang w:eastAsia="zh-CN"/>
              </w:rPr>
              <w:t xml:space="preserve"> and </w:t>
            </w:r>
            <w:r w:rsidRPr="008333C8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you introduce any primary (retail), secondary (grouping, display) and tertiary (transport) packaging to the supply chain.  Please find packaging standards in </w:t>
            </w:r>
            <w:hyperlink r:id="rId20" w:anchor="page=53" w:history="1">
              <w:r w:rsidR="002713F9" w:rsidRPr="000E78ED">
                <w:rPr>
                  <w:rStyle w:val="Hyperlink"/>
                  <w:rFonts w:cstheme="minorBidi"/>
                </w:rPr>
                <w:t>SA Standard 5.16</w:t>
              </w:r>
            </w:hyperlink>
            <w:r w:rsidR="002713F9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or </w:t>
            </w:r>
            <w:hyperlink r:id="rId21" w:anchor="page=60" w:history="1">
              <w:r w:rsidR="002713F9" w:rsidRPr="000E78ED">
                <w:rPr>
                  <w:rStyle w:val="Hyperlink"/>
                  <w:rFonts w:cstheme="minorBidi"/>
                </w:rPr>
                <w:t>NI Standard 15.6.</w:t>
              </w:r>
            </w:hyperlink>
          </w:p>
          <w:p w14:paraId="2EFAF13D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1" w:type="dxa"/>
            <w:vAlign w:val="center"/>
            <w:hideMark/>
          </w:tcPr>
          <w:p w14:paraId="6C058D65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1043" w:type="dxa"/>
            <w:vAlign w:val="center"/>
            <w:hideMark/>
          </w:tcPr>
          <w:p w14:paraId="2C0E4C89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761F7C" w:rsidRPr="00702557" w14:paraId="0D9F53DC" w14:textId="77777777" w:rsidTr="00AD25CA">
        <w:trPr>
          <w:trHeight w:val="567"/>
          <w:tblHeader/>
        </w:trPr>
        <w:tc>
          <w:tcPr>
            <w:tcW w:w="13820" w:type="dxa"/>
            <w:vAlign w:val="center"/>
          </w:tcPr>
          <w:p w14:paraId="4170B8D5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</w:rPr>
            </w:pP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a) </w:t>
            </w:r>
            <w:r>
              <w:rPr>
                <w:rFonts w:ascii="Arial" w:hAnsi="Arial" w:cs="Arial"/>
                <w:b/>
                <w:sz w:val="21"/>
                <w:szCs w:val="21"/>
              </w:rPr>
              <w:t>Do you use any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bleached paper/cardboard/</w:t>
            </w:r>
            <w:r>
              <w:rPr>
                <w:rFonts w:ascii="Arial" w:hAnsi="Arial" w:cs="Arial"/>
                <w:b/>
                <w:sz w:val="21"/>
                <w:szCs w:val="21"/>
              </w:rPr>
              <w:t>corrugate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material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>contain</w:t>
            </w:r>
            <w:r>
              <w:rPr>
                <w:rFonts w:ascii="Arial" w:hAnsi="Arial" w:cs="Arial"/>
                <w:b/>
                <w:sz w:val="21"/>
                <w:szCs w:val="21"/>
              </w:rPr>
              <w:t>ing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chlorine?</w:t>
            </w:r>
            <w:r w:rsidRPr="00702557">
              <w:rPr>
                <w:rFonts w:ascii="Arial" w:hAnsi="Arial" w:cs="Arial"/>
                <w:sz w:val="21"/>
                <w:szCs w:val="21"/>
              </w:rPr>
              <w:br/>
            </w:r>
            <w:r w:rsidRPr="002E4125">
              <w:rPr>
                <w:rFonts w:ascii="Arial" w:hAnsi="Arial" w:cs="Arial"/>
                <w:i/>
                <w:iCs/>
                <w:color w:val="767171" w:themeColor="background2" w:themeShade="80"/>
              </w:rPr>
              <w:t>It must be ‘totally chlorine-free’ (TCF) or ‘elemental chlorine-free’ (ECF)</w:t>
            </w:r>
          </w:p>
        </w:tc>
        <w:tc>
          <w:tcPr>
            <w:tcW w:w="971" w:type="dxa"/>
            <w:vAlign w:val="center"/>
          </w:tcPr>
          <w:p w14:paraId="1C6F894A" w14:textId="4C08D9D9" w:rsidR="00761F7C" w:rsidRPr="00702557" w:rsidRDefault="00000000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3252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7DF2A16A" w14:textId="622E8F01" w:rsidR="00761F7C" w:rsidRPr="00702557" w:rsidRDefault="00000000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8827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1FF99632" w14:textId="77777777" w:rsidTr="00AD25CA">
        <w:trPr>
          <w:trHeight w:val="567"/>
          <w:tblHeader/>
        </w:trPr>
        <w:tc>
          <w:tcPr>
            <w:tcW w:w="13820" w:type="dxa"/>
            <w:vAlign w:val="center"/>
          </w:tcPr>
          <w:p w14:paraId="5F0BB7D5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b)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Do you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use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any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recycled paper contain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ing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chlorine?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02557">
              <w:rPr>
                <w:rFonts w:ascii="Arial" w:hAnsi="Arial" w:cs="Arial"/>
                <w:sz w:val="21"/>
                <w:szCs w:val="21"/>
              </w:rPr>
              <w:br/>
            </w:r>
            <w:r w:rsidRPr="002E4125">
              <w:rPr>
                <w:rFonts w:ascii="Arial" w:hAnsi="Arial" w:cs="Arial"/>
                <w:i/>
                <w:iCs/>
                <w:color w:val="767171" w:themeColor="background2" w:themeShade="80"/>
              </w:rPr>
              <w:t>It must be ‘process chlorine-free’ (PCF)</w:t>
            </w:r>
            <w:r w:rsidRPr="00702557">
              <w:rPr>
                <w:rFonts w:ascii="Arial" w:hAnsi="Arial" w:cs="Arial"/>
                <w:color w:val="767171" w:themeColor="background2" w:themeShade="80"/>
                <w:sz w:val="21"/>
                <w:szCs w:val="21"/>
              </w:rPr>
              <w:tab/>
            </w:r>
          </w:p>
        </w:tc>
        <w:tc>
          <w:tcPr>
            <w:tcW w:w="971" w:type="dxa"/>
            <w:vAlign w:val="center"/>
          </w:tcPr>
          <w:p w14:paraId="5F984922" w14:textId="44A51052" w:rsidR="00761F7C" w:rsidRPr="00702557" w:rsidRDefault="00000000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6525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703A86A0" w14:textId="646CF436" w:rsidR="00761F7C" w:rsidRPr="00702557" w:rsidRDefault="00000000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060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24080AB1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3CF384D3" w14:textId="2A5033D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0B60B1">
              <w:rPr>
                <w:rFonts w:ascii="Arial" w:hAnsi="Arial" w:cs="Arial"/>
                <w:b/>
                <w:sz w:val="21"/>
                <w:szCs w:val="21"/>
              </w:rPr>
              <w:t xml:space="preserve">c) Do </w:t>
            </w:r>
            <w:r w:rsidR="00376EE3">
              <w:rPr>
                <w:rFonts w:ascii="Arial" w:hAnsi="Arial" w:cs="Arial"/>
                <w:b/>
                <w:sz w:val="21"/>
                <w:szCs w:val="21"/>
              </w:rPr>
              <w:t xml:space="preserve">you use 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>any paper, card and pulp packaging materials from forest ecosystems</w:t>
            </w:r>
            <w:r w:rsidR="00376EE3">
              <w:rPr>
                <w:rFonts w:ascii="Arial" w:hAnsi="Arial" w:cs="Arial"/>
                <w:b/>
                <w:sz w:val="21"/>
                <w:szCs w:val="21"/>
              </w:rPr>
              <w:t xml:space="preserve"> which do not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 xml:space="preserve"> have FSC or PEFC certification? *</w:t>
            </w:r>
          </w:p>
        </w:tc>
        <w:tc>
          <w:tcPr>
            <w:tcW w:w="971" w:type="dxa"/>
            <w:vAlign w:val="center"/>
          </w:tcPr>
          <w:p w14:paraId="653B6153" w14:textId="2F2407B9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06470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3211A2B7" w14:textId="03AE0DB7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7584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10095955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25881BDA" w14:textId="77777777" w:rsidR="00761F7C" w:rsidRPr="000B60B1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0B60B1">
              <w:rPr>
                <w:rFonts w:ascii="Arial" w:hAnsi="Arial" w:cs="Arial"/>
                <w:b/>
                <w:sz w:val="21"/>
                <w:szCs w:val="21"/>
              </w:rPr>
              <w:t xml:space="preserve">d) Do you use any plastic materials, coatings, dyes or inks containing phthalates that </w:t>
            </w:r>
            <w:r w:rsidRPr="0014624C">
              <w:rPr>
                <w:rFonts w:ascii="Arial" w:hAnsi="Arial" w:cs="Arial"/>
                <w:b/>
                <w:sz w:val="21"/>
                <w:szCs w:val="21"/>
                <w:u w:val="single"/>
              </w:rPr>
              <w:t>do not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 xml:space="preserve"> come into direct contact with food? *</w:t>
            </w:r>
          </w:p>
        </w:tc>
        <w:tc>
          <w:tcPr>
            <w:tcW w:w="971" w:type="dxa"/>
            <w:vAlign w:val="center"/>
          </w:tcPr>
          <w:p w14:paraId="71A13995" w14:textId="242F4E5A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4353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512AFC98" w14:textId="1A09CEA1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77175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17B09EF4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3B2E3012" w14:textId="77777777" w:rsidR="00761F7C" w:rsidRPr="000B60B1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4D79B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>Do</w:t>
            </w:r>
            <w:r>
              <w:t xml:space="preserve"> 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>you use any plastic materials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>coatings, dyes or inks that contain phthalates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that</w:t>
            </w:r>
            <w:r w:rsidRPr="000B60B1">
              <w:rPr>
                <w:rFonts w:ascii="Arial" w:hAnsi="Arial" w:cs="Arial"/>
                <w:b/>
                <w:sz w:val="21"/>
                <w:szCs w:val="21"/>
              </w:rPr>
              <w:t xml:space="preserve"> come in direct contact with foods?</w:t>
            </w:r>
          </w:p>
        </w:tc>
        <w:tc>
          <w:tcPr>
            <w:tcW w:w="971" w:type="dxa"/>
            <w:vAlign w:val="center"/>
          </w:tcPr>
          <w:p w14:paraId="75F6F9AD" w14:textId="347DC404" w:rsidR="00761F7C" w:rsidRPr="00702557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4010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1ED56B91" w14:textId="0E093BD4" w:rsidR="00761F7C" w:rsidRPr="00702557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8619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24B09FAA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326969F0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 xml:space="preserve">) 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Does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any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packaging contain polyvinyl chloride (PVC)?</w:t>
            </w:r>
          </w:p>
        </w:tc>
        <w:tc>
          <w:tcPr>
            <w:tcW w:w="971" w:type="dxa"/>
            <w:vAlign w:val="center"/>
          </w:tcPr>
          <w:p w14:paraId="1111EB8A" w14:textId="51604D21" w:rsidR="00761F7C" w:rsidRPr="00702557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30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7785CE51" w14:textId="30FADC5B" w:rsidR="00761F7C" w:rsidRPr="00702557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57532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2CC3F773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01C5A56E" w14:textId="77777777" w:rsidR="00761F7C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1700AD">
              <w:rPr>
                <w:rFonts w:ascii="Arial" w:hAnsi="Arial" w:cs="Arial"/>
                <w:b/>
                <w:sz w:val="21"/>
                <w:szCs w:val="21"/>
              </w:rPr>
              <w:t>g) Does any packaging contain any other chlorinated plastics? *</w:t>
            </w:r>
          </w:p>
        </w:tc>
        <w:tc>
          <w:tcPr>
            <w:tcW w:w="971" w:type="dxa"/>
            <w:vAlign w:val="center"/>
          </w:tcPr>
          <w:p w14:paraId="166813A0" w14:textId="7D939A38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3288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A91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31C5B07A" w14:textId="14D83660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73955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61CFD419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6B564369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 xml:space="preserve">) 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Is any packaging made from GMOs, ingredients derived from GMOs or enzymes made by GMOs?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*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971" w:type="dxa"/>
            <w:vAlign w:val="center"/>
          </w:tcPr>
          <w:p w14:paraId="6764FA78" w14:textId="75EE3003" w:rsidR="00761F7C" w:rsidRPr="00702557" w:rsidRDefault="00000000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561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A91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27E9BA04" w14:textId="45CC125F" w:rsidR="00761F7C" w:rsidRPr="00702557" w:rsidRDefault="00000000" w:rsidP="00331812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32794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2861EFC0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17ED8AEA" w14:textId="77777777" w:rsidR="00761F7C" w:rsidRPr="00E869E3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Does any primary packaging contain intentionally used BPA?</w:t>
            </w:r>
          </w:p>
        </w:tc>
        <w:tc>
          <w:tcPr>
            <w:tcW w:w="971" w:type="dxa"/>
            <w:vAlign w:val="center"/>
          </w:tcPr>
          <w:p w14:paraId="0EF6EB0F" w14:textId="0F16DB37" w:rsidR="00761F7C" w:rsidRPr="00702557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83226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31A44CD5" w14:textId="3A1B423A" w:rsidR="00761F7C" w:rsidRPr="00702557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3197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3C543BDA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1673B865" w14:textId="77777777" w:rsidR="00761F7C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1700AD">
              <w:rPr>
                <w:rFonts w:ascii="Arial" w:hAnsi="Arial" w:cs="Arial"/>
                <w:b/>
                <w:sz w:val="21"/>
                <w:szCs w:val="21"/>
              </w:rPr>
              <w:t>j) Does any packaging contain oxo-degradable plastics? *</w:t>
            </w:r>
          </w:p>
        </w:tc>
        <w:tc>
          <w:tcPr>
            <w:tcW w:w="971" w:type="dxa"/>
            <w:vAlign w:val="center"/>
          </w:tcPr>
          <w:p w14:paraId="7075AF70" w14:textId="1042A4D2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4564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6DD85718" w14:textId="7C2E0E39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87789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7E53675E" w14:textId="77777777" w:rsidTr="00AD25CA">
        <w:trPr>
          <w:trHeight w:val="454"/>
          <w:tblHeader/>
        </w:trPr>
        <w:tc>
          <w:tcPr>
            <w:tcW w:w="13820" w:type="dxa"/>
            <w:vAlign w:val="center"/>
          </w:tcPr>
          <w:p w14:paraId="42106DD5" w14:textId="77777777" w:rsidR="00761F7C" w:rsidRPr="001700AD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1700AD">
              <w:rPr>
                <w:rFonts w:ascii="Arial" w:hAnsi="Arial" w:cs="Arial"/>
                <w:b/>
                <w:sz w:val="21"/>
                <w:szCs w:val="21"/>
              </w:rPr>
              <w:t>k) Does any primary packaging contain polystyrene? *</w:t>
            </w:r>
          </w:p>
        </w:tc>
        <w:tc>
          <w:tcPr>
            <w:tcW w:w="971" w:type="dxa"/>
            <w:vAlign w:val="center"/>
          </w:tcPr>
          <w:p w14:paraId="0B5263D7" w14:textId="7DEE9B24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2368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72CCF250" w14:textId="21559F69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22133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66090981" w14:textId="77777777" w:rsidTr="00AD25CA">
        <w:trPr>
          <w:trHeight w:val="567"/>
          <w:tblHeader/>
        </w:trPr>
        <w:tc>
          <w:tcPr>
            <w:tcW w:w="13820" w:type="dxa"/>
            <w:vAlign w:val="center"/>
          </w:tcPr>
          <w:p w14:paraId="27E851E7" w14:textId="77777777" w:rsidR="00761F7C" w:rsidRPr="001700AD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1700AD">
              <w:rPr>
                <w:rFonts w:ascii="Arial" w:hAnsi="Arial" w:cs="Arial"/>
                <w:b/>
                <w:sz w:val="21"/>
                <w:szCs w:val="21"/>
              </w:rPr>
              <w:t>l) Does any packaging contain per- and polyfluoroalkyl (PFAS) chemical substances? *</w:t>
            </w:r>
          </w:p>
          <w:p w14:paraId="169ADB18" w14:textId="00588019" w:rsidR="00761F7C" w:rsidRPr="0014624C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14624C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See </w:t>
            </w:r>
            <w:hyperlink r:id="rId22" w:anchor="page=60" w:history="1">
              <w:r w:rsidRPr="000E78ED">
                <w:rPr>
                  <w:rStyle w:val="Hyperlink"/>
                  <w:rFonts w:cstheme="minorBidi"/>
                </w:rPr>
                <w:t>SA Standards 5.1</w:t>
              </w:r>
              <w:r w:rsidR="009E692A" w:rsidRPr="000E78ED">
                <w:rPr>
                  <w:rStyle w:val="Hyperlink"/>
                  <w:rFonts w:cstheme="minorBidi"/>
                </w:rPr>
                <w:t>6</w:t>
              </w:r>
              <w:r w:rsidRPr="000E78ED">
                <w:rPr>
                  <w:rStyle w:val="Hyperlink"/>
                  <w:rFonts w:cstheme="minorBidi"/>
                </w:rPr>
                <w:t>.10</w:t>
              </w:r>
            </w:hyperlink>
            <w:r w:rsidRPr="0014624C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for a list of risk materials</w:t>
            </w:r>
          </w:p>
        </w:tc>
        <w:tc>
          <w:tcPr>
            <w:tcW w:w="971" w:type="dxa"/>
            <w:vAlign w:val="center"/>
          </w:tcPr>
          <w:p w14:paraId="4DD3E8D5" w14:textId="77B70763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8601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3" w:type="dxa"/>
            <w:vAlign w:val="center"/>
          </w:tcPr>
          <w:p w14:paraId="5598074C" w14:textId="6D3523CB" w:rsidR="00761F7C" w:rsidRDefault="00000000" w:rsidP="00331812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10277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18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761F7C" w:rsidRPr="00702557" w14:paraId="634CB872" w14:textId="77777777" w:rsidTr="00AD25CA">
        <w:trPr>
          <w:trHeight w:val="567"/>
          <w:tblHeader/>
        </w:trPr>
        <w:tc>
          <w:tcPr>
            <w:tcW w:w="13820" w:type="dxa"/>
            <w:vAlign w:val="center"/>
          </w:tcPr>
          <w:p w14:paraId="3906987B" w14:textId="77777777" w:rsidR="00761F7C" w:rsidRPr="000A2EF9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Pr="00B35648">
              <w:rPr>
                <w:rFonts w:ascii="Arial" w:hAnsi="Arial" w:cs="Arial"/>
                <w:b/>
                <w:sz w:val="21"/>
                <w:szCs w:val="21"/>
              </w:rPr>
              <w:t xml:space="preserve">) </w:t>
            </w:r>
            <w:r w:rsidRPr="0028288A">
              <w:rPr>
                <w:rFonts w:ascii="Arial" w:hAnsi="Arial" w:cs="Arial"/>
                <w:b/>
                <w:sz w:val="21"/>
                <w:szCs w:val="21"/>
              </w:rPr>
              <w:t xml:space="preserve"> Is this a new packaging material which </w:t>
            </w:r>
            <w:r>
              <w:rPr>
                <w:rFonts w:ascii="Arial" w:hAnsi="Arial" w:cs="Arial"/>
                <w:b/>
                <w:sz w:val="21"/>
                <w:szCs w:val="21"/>
              </w:rPr>
              <w:t>has not been previously approved by the Soil Association</w:t>
            </w:r>
            <w:r w:rsidRPr="0028288A">
              <w:rPr>
                <w:rFonts w:ascii="Arial" w:hAnsi="Arial" w:cs="Arial"/>
                <w:b/>
                <w:sz w:val="21"/>
                <w:szCs w:val="21"/>
              </w:rPr>
              <w:t>?</w:t>
            </w:r>
          </w:p>
          <w:p w14:paraId="4D147DAD" w14:textId="77777777" w:rsidR="00761F7C" w:rsidRPr="00702557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28288A">
              <w:rPr>
                <w:rFonts w:ascii="Arial" w:hAnsi="Arial" w:cs="Arial"/>
                <w:i/>
                <w:iCs/>
                <w:color w:val="767171" w:themeColor="background2" w:themeShade="80"/>
              </w:rPr>
              <w:t>If you answered yes to the above and are using new packaging, we will also require a packaging specification to be submitted.</w:t>
            </w:r>
          </w:p>
        </w:tc>
        <w:sdt>
          <w:sdtPr>
            <w:rPr>
              <w:rFonts w:ascii="Arial" w:hAnsi="Arial" w:cs="Arial"/>
              <w:snapToGrid w:val="0"/>
              <w:color w:val="000000"/>
              <w:sz w:val="21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56638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vAlign w:val="center"/>
              </w:tcPr>
              <w:p w14:paraId="26262B45" w14:textId="77777777" w:rsidR="00761F7C" w:rsidRDefault="00761F7C" w:rsidP="00331812">
                <w:pPr>
                  <w:jc w:val="center"/>
                  <w:rPr>
                    <w:rFonts w:ascii="Arial" w:hAnsi="Arial" w:cs="Arial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4911C9">
                  <w:rPr>
                    <w:rFonts w:ascii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napToGrid w:val="0"/>
              <w:color w:val="000000"/>
              <w:sz w:val="21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-31418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3" w:type="dxa"/>
                <w:vAlign w:val="center"/>
              </w:tcPr>
              <w:p w14:paraId="2156AC3E" w14:textId="77777777" w:rsidR="00761F7C" w:rsidRDefault="00761F7C" w:rsidP="00331812">
                <w:pPr>
                  <w:jc w:val="center"/>
                  <w:rPr>
                    <w:rFonts w:ascii="Arial" w:hAnsi="Arial" w:cs="Arial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4911C9">
                  <w:rPr>
                    <w:rFonts w:ascii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p>
            </w:tc>
          </w:sdtContent>
        </w:sdt>
      </w:tr>
      <w:tr w:rsidR="00761F7C" w:rsidRPr="00702557" w14:paraId="32C5CA3E" w14:textId="77777777" w:rsidTr="00AD25CA">
        <w:trPr>
          <w:trHeight w:val="421"/>
          <w:tblHeader/>
        </w:trPr>
        <w:tc>
          <w:tcPr>
            <w:tcW w:w="15834" w:type="dxa"/>
            <w:gridSpan w:val="3"/>
            <w:vAlign w:val="center"/>
          </w:tcPr>
          <w:p w14:paraId="35A72E13" w14:textId="3106CB3D" w:rsidR="00761F7C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1700AD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* These questions relate to new packaging standards published in March 2024. See </w:t>
            </w:r>
            <w:r w:rsidR="002713F9">
              <w:t xml:space="preserve"> </w:t>
            </w:r>
            <w:hyperlink r:id="rId23" w:anchor="page=53" w:history="1">
              <w:r w:rsidR="002713F9" w:rsidRPr="000E78ED">
                <w:rPr>
                  <w:rStyle w:val="Hyperlink"/>
                  <w:rFonts w:cstheme="minorBidi"/>
                </w:rPr>
                <w:t>SA Standard 5.16</w:t>
              </w:r>
            </w:hyperlink>
            <w:r w:rsidR="002713F9" w:rsidRPr="002713F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</w:t>
            </w:r>
            <w:r w:rsidRPr="001700AD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for further information.</w:t>
            </w:r>
          </w:p>
          <w:p w14:paraId="699F6A9D" w14:textId="6CAFAEE9" w:rsidR="00761F7C" w:rsidRPr="004D79B9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*</w:t>
            </w:r>
            <w:r w:rsidRPr="004D79B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* For biodegradable &amp; compostable packaging there are many products made from source crops which are potentially GM, such as maize. </w:t>
            </w:r>
            <w:r>
              <w:t xml:space="preserve"> </w:t>
            </w:r>
            <w:r w:rsidRPr="001700AD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See list of exempt materials and applications in </w:t>
            </w:r>
            <w:hyperlink r:id="rId24" w:anchor="page=57" w:history="1">
              <w:r w:rsidRPr="000E78ED">
                <w:rPr>
                  <w:rStyle w:val="Hyperlink"/>
                  <w:rFonts w:cstheme="minorBidi"/>
                </w:rPr>
                <w:t>SA Standards 5.16.6.</w:t>
              </w:r>
              <w:r w:rsidRPr="00F0579A">
                <w:rPr>
                  <w:rStyle w:val="Hyperlink"/>
                  <w:rFonts w:cs="Arial"/>
                  <w:bCs/>
                  <w:iCs/>
                  <w:color w:val="023160" w:themeColor="hyperlink" w:themeShade="80"/>
                </w:rPr>
                <w:t xml:space="preserve"> </w:t>
              </w:r>
            </w:hyperlink>
            <w:r w:rsidRPr="004D79B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Adequate demonstration of non-GM packaging materials includes:</w:t>
            </w:r>
          </w:p>
          <w:p w14:paraId="23C9EF77" w14:textId="77777777" w:rsidR="00761F7C" w:rsidRPr="004D79B9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4D79B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Raw materials made from organic crops</w:t>
            </w:r>
          </w:p>
          <w:p w14:paraId="14F46753" w14:textId="77777777" w:rsidR="00761F7C" w:rsidRPr="004D79B9" w:rsidRDefault="00761F7C" w:rsidP="00761F7C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4D79B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Non-GMO Project certification</w:t>
            </w:r>
          </w:p>
          <w:p w14:paraId="7F2C8C60" w14:textId="77777777" w:rsidR="00761F7C" w:rsidRDefault="00761F7C" w:rsidP="00761F7C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79B9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IP or PCR testing results for the raw materials</w:t>
            </w:r>
          </w:p>
        </w:tc>
      </w:tr>
    </w:tbl>
    <w:p w14:paraId="4FA0B3FC" w14:textId="77777777" w:rsidR="00774401" w:rsidRDefault="00774401" w:rsidP="00AD0637"/>
    <w:sectPr w:rsidR="00774401" w:rsidSect="004B5751">
      <w:headerReference w:type="default" r:id="rId25"/>
      <w:footerReference w:type="default" r:id="rId26"/>
      <w:pgSz w:w="16838" w:h="11906" w:orient="landscape"/>
      <w:pgMar w:top="568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DDD05" w14:textId="77777777" w:rsidR="00CA36DF" w:rsidRDefault="00CA36DF" w:rsidP="004F3A28">
      <w:pPr>
        <w:spacing w:after="0" w:line="240" w:lineRule="auto"/>
      </w:pPr>
      <w:r>
        <w:separator/>
      </w:r>
    </w:p>
  </w:endnote>
  <w:endnote w:type="continuationSeparator" w:id="0">
    <w:p w14:paraId="160EBC66" w14:textId="77777777" w:rsidR="00CA36DF" w:rsidRDefault="00CA36DF" w:rsidP="004F3A28">
      <w:pPr>
        <w:spacing w:after="0" w:line="240" w:lineRule="auto"/>
      </w:pPr>
      <w:r>
        <w:continuationSeparator/>
      </w:r>
    </w:p>
  </w:endnote>
  <w:endnote w:type="continuationNotice" w:id="1">
    <w:p w14:paraId="15BA70EC" w14:textId="77777777" w:rsidR="00CA36DF" w:rsidRDefault="00CA36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D34" w14:textId="37166E66" w:rsidR="00774401" w:rsidRPr="00774401" w:rsidRDefault="00761F7C" w:rsidP="00774401">
    <w:pPr>
      <w:rPr>
        <w:b/>
        <w:bCs/>
        <w:snapToGrid w:val="0"/>
        <w:sz w:val="18"/>
        <w:szCs w:val="18"/>
      </w:rPr>
    </w:pPr>
    <w:r w:rsidRPr="004F3A28">
      <w:rPr>
        <w:noProof/>
      </w:rPr>
      <w:drawing>
        <wp:anchor distT="0" distB="0" distL="114300" distR="114300" simplePos="0" relativeHeight="251658242" behindDoc="1" locked="0" layoutInCell="1" allowOverlap="1" wp14:anchorId="1EA5F6A1" wp14:editId="08987080">
          <wp:simplePos x="0" y="0"/>
          <wp:positionH relativeFrom="column">
            <wp:posOffset>-719199</wp:posOffset>
          </wp:positionH>
          <wp:positionV relativeFrom="paragraph">
            <wp:posOffset>17788</wp:posOffset>
          </wp:positionV>
          <wp:extent cx="1030605" cy="664210"/>
          <wp:effectExtent l="0" t="0" r="0" b="2540"/>
          <wp:wrapTight wrapText="bothSides">
            <wp:wrapPolygon edited="0">
              <wp:start x="0" y="0"/>
              <wp:lineTo x="0" y="21063"/>
              <wp:lineTo x="21161" y="21063"/>
              <wp:lineTo x="21161" y="0"/>
              <wp:lineTo x="0" y="0"/>
            </wp:wrapPolygon>
          </wp:wrapTight>
          <wp:docPr id="1817739711" name="Picture 18177397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59" w:rsidRPr="004F3A28">
      <w:rPr>
        <w:noProof/>
      </w:rPr>
      <w:drawing>
        <wp:anchor distT="0" distB="0" distL="114300" distR="114300" simplePos="0" relativeHeight="251658241" behindDoc="1" locked="0" layoutInCell="1" allowOverlap="1" wp14:anchorId="2EFC48F7" wp14:editId="68B8B3AD">
          <wp:simplePos x="0" y="0"/>
          <wp:positionH relativeFrom="column">
            <wp:posOffset>8569325</wp:posOffset>
          </wp:positionH>
          <wp:positionV relativeFrom="paragraph">
            <wp:posOffset>56515</wp:posOffset>
          </wp:positionV>
          <wp:extent cx="786765" cy="524510"/>
          <wp:effectExtent l="0" t="0" r="0" b="8890"/>
          <wp:wrapTight wrapText="bothSides">
            <wp:wrapPolygon edited="0">
              <wp:start x="0" y="0"/>
              <wp:lineTo x="0" y="21182"/>
              <wp:lineTo x="20920" y="21182"/>
              <wp:lineTo x="20920" y="0"/>
              <wp:lineTo x="0" y="0"/>
            </wp:wrapPolygon>
          </wp:wrapTight>
          <wp:docPr id="898445280" name="Picture 89844528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059" w:rsidRPr="004F3A28">
      <w:rPr>
        <w:noProof/>
      </w:rPr>
      <w:drawing>
        <wp:anchor distT="0" distB="0" distL="114300" distR="114300" simplePos="0" relativeHeight="251658240" behindDoc="1" locked="0" layoutInCell="1" allowOverlap="1" wp14:anchorId="0F916540" wp14:editId="42DAFA50">
          <wp:simplePos x="0" y="0"/>
          <wp:positionH relativeFrom="margin">
            <wp:posOffset>7891780</wp:posOffset>
          </wp:positionH>
          <wp:positionV relativeFrom="paragraph">
            <wp:posOffset>8890</wp:posOffset>
          </wp:positionV>
          <wp:extent cx="597535" cy="597535"/>
          <wp:effectExtent l="0" t="0" r="0" b="0"/>
          <wp:wrapTight wrapText="bothSides">
            <wp:wrapPolygon edited="0">
              <wp:start x="0" y="0"/>
              <wp:lineTo x="0" y="20659"/>
              <wp:lineTo x="20659" y="20659"/>
              <wp:lineTo x="20659" y="0"/>
              <wp:lineTo x="0" y="0"/>
            </wp:wrapPolygon>
          </wp:wrapTight>
          <wp:docPr id="810204157" name="Picture 81020415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D76CC" w14:textId="2B791517" w:rsidR="00774401" w:rsidRPr="00774401" w:rsidRDefault="00774401" w:rsidP="00774401">
    <w:pPr>
      <w:jc w:val="center"/>
      <w:rPr>
        <w:b/>
        <w:bCs/>
        <w:snapToGrid w:val="0"/>
        <w:sz w:val="18"/>
        <w:szCs w:val="18"/>
      </w:rPr>
    </w:pPr>
    <w:r w:rsidRPr="00774401">
      <w:rPr>
        <w:b/>
        <w:bCs/>
        <w:snapToGrid w:val="0"/>
        <w:sz w:val="18"/>
        <w:szCs w:val="18"/>
      </w:rPr>
      <w:t>Please retain a copy of this completed form for your file.</w:t>
    </w:r>
  </w:p>
  <w:p w14:paraId="2DEFD078" w14:textId="763B758B" w:rsidR="00774401" w:rsidRPr="004B7A28" w:rsidRDefault="00774401" w:rsidP="00967059">
    <w:pPr>
      <w:jc w:val="center"/>
      <w:rPr>
        <w:snapToGrid w:val="0"/>
        <w:color w:val="000000"/>
        <w:sz w:val="17"/>
        <w:szCs w:val="17"/>
        <w:lang w:val="de-AT"/>
      </w:rPr>
    </w:pPr>
    <w:r w:rsidRPr="00774401">
      <w:rPr>
        <w:snapToGrid w:val="0"/>
        <w:color w:val="000000"/>
        <w:sz w:val="17"/>
        <w:szCs w:val="17"/>
      </w:rPr>
      <w:t xml:space="preserve">Soil Association Certification Limited, Spear House, 51 Victoria Street, Bristol BS1 6AD. </w:t>
    </w:r>
    <w:r w:rsidRPr="004B7A28">
      <w:rPr>
        <w:b/>
        <w:snapToGrid w:val="0"/>
        <w:color w:val="000000"/>
        <w:sz w:val="17"/>
        <w:szCs w:val="17"/>
        <w:lang w:val="de-AT"/>
      </w:rPr>
      <w:t>T</w:t>
    </w:r>
    <w:r w:rsidRPr="004B7A28">
      <w:rPr>
        <w:bCs/>
        <w:snapToGrid w:val="0"/>
        <w:color w:val="000000"/>
        <w:sz w:val="17"/>
        <w:szCs w:val="17"/>
        <w:lang w:val="de-AT"/>
      </w:rPr>
      <w:t xml:space="preserve"> </w:t>
    </w:r>
    <w:r w:rsidRPr="004B7A28">
      <w:rPr>
        <w:snapToGrid w:val="0"/>
        <w:color w:val="000000"/>
        <w:sz w:val="17"/>
        <w:szCs w:val="17"/>
        <w:lang w:val="de-AT"/>
      </w:rPr>
      <w:t xml:space="preserve">0117 914 2411   </w:t>
    </w:r>
    <w:r w:rsidRPr="004B7A28">
      <w:rPr>
        <w:b/>
        <w:snapToGrid w:val="0"/>
        <w:color w:val="000000"/>
        <w:sz w:val="17"/>
        <w:szCs w:val="17"/>
        <w:lang w:val="de-AT"/>
      </w:rPr>
      <w:t>E</w:t>
    </w:r>
    <w:r w:rsidRPr="004B7A28">
      <w:rPr>
        <w:bCs/>
        <w:snapToGrid w:val="0"/>
        <w:color w:val="000000"/>
        <w:sz w:val="17"/>
        <w:szCs w:val="17"/>
        <w:lang w:val="de-AT"/>
      </w:rPr>
      <w:t xml:space="preserve"> </w:t>
    </w:r>
    <w:r w:rsidRPr="004B7A28">
      <w:rPr>
        <w:snapToGrid w:val="0"/>
        <w:color w:val="000000"/>
        <w:sz w:val="17"/>
        <w:szCs w:val="17"/>
        <w:lang w:val="de-AT"/>
      </w:rPr>
      <w:t xml:space="preserve">food.drink@soilassociation.org   </w:t>
    </w:r>
    <w:r w:rsidRPr="004B7A28">
      <w:rPr>
        <w:b/>
        <w:snapToGrid w:val="0"/>
        <w:color w:val="000000"/>
        <w:sz w:val="17"/>
        <w:szCs w:val="17"/>
        <w:lang w:val="de-AT"/>
      </w:rPr>
      <w:t>W</w:t>
    </w:r>
    <w:r w:rsidRPr="004B7A28">
      <w:rPr>
        <w:snapToGrid w:val="0"/>
        <w:color w:val="000000"/>
        <w:sz w:val="17"/>
        <w:szCs w:val="17"/>
        <w:lang w:val="de-AT"/>
      </w:rPr>
      <w:t xml:space="preserve"> </w:t>
    </w:r>
    <w:hyperlink r:id="rId4" w:history="1">
      <w:r w:rsidRPr="004B7A28">
        <w:rPr>
          <w:snapToGrid w:val="0"/>
          <w:color w:val="0563C1" w:themeColor="hyperlink"/>
          <w:sz w:val="17"/>
          <w:szCs w:val="17"/>
          <w:u w:val="single"/>
          <w:lang w:val="de-AT"/>
        </w:rPr>
        <w:t>www.sacert.org</w:t>
      </w:r>
    </w:hyperlink>
  </w:p>
  <w:p w14:paraId="6DDFE085" w14:textId="5C5F2BBD" w:rsidR="00774401" w:rsidRPr="00621F96" w:rsidRDefault="00774401" w:rsidP="008577BA">
    <w:pPr>
      <w:tabs>
        <w:tab w:val="center" w:pos="4513"/>
        <w:tab w:val="left" w:pos="7371"/>
        <w:tab w:val="center" w:pos="7513"/>
        <w:tab w:val="right" w:pos="9026"/>
        <w:tab w:val="right" w:pos="15138"/>
      </w:tabs>
      <w:spacing w:after="0" w:line="240" w:lineRule="auto"/>
    </w:pPr>
    <w:r w:rsidRPr="00621F96">
      <w:rPr>
        <w:snapToGrid w:val="0"/>
        <w:color w:val="000000"/>
        <w:sz w:val="17"/>
        <w:szCs w:val="17"/>
      </w:rPr>
      <w:t xml:space="preserve">Ref: </w:t>
    </w:r>
    <w:r w:rsidR="00094239" w:rsidRPr="00621F96">
      <w:rPr>
        <w:snapToGrid w:val="0"/>
        <w:color w:val="000000"/>
        <w:sz w:val="17"/>
        <w:szCs w:val="17"/>
      </w:rPr>
      <w:t>EFM-1111</w:t>
    </w:r>
    <w:r w:rsidRPr="00621F96">
      <w:rPr>
        <w:snapToGrid w:val="0"/>
        <w:color w:val="000000"/>
        <w:sz w:val="17"/>
        <w:szCs w:val="17"/>
      </w:rPr>
      <w:t xml:space="preserve">                                                                                                                                 Version: </w:t>
    </w:r>
    <w:r w:rsidR="00094239" w:rsidRPr="00621F96">
      <w:rPr>
        <w:snapToGrid w:val="0"/>
        <w:color w:val="000000"/>
        <w:sz w:val="17"/>
        <w:szCs w:val="17"/>
      </w:rPr>
      <w:t>0</w:t>
    </w:r>
    <w:r w:rsidR="00C372A9">
      <w:rPr>
        <w:snapToGrid w:val="0"/>
        <w:color w:val="000000"/>
        <w:sz w:val="17"/>
        <w:szCs w:val="17"/>
      </w:rPr>
      <w:t>5</w:t>
    </w:r>
    <w:r w:rsidRPr="00621F96">
      <w:rPr>
        <w:snapToGrid w:val="0"/>
        <w:color w:val="000000"/>
        <w:sz w:val="17"/>
        <w:szCs w:val="17"/>
      </w:rPr>
      <w:t xml:space="preserve">                                                                                                                                          Issue date:</w:t>
    </w:r>
    <w:r w:rsidR="00BC42CD" w:rsidRPr="00621F96">
      <w:rPr>
        <w:snapToGrid w:val="0"/>
        <w:color w:val="000000"/>
        <w:sz w:val="17"/>
        <w:szCs w:val="17"/>
      </w:rPr>
      <w:t xml:space="preserve"> </w:t>
    </w:r>
    <w:r w:rsidR="00C372A9">
      <w:rPr>
        <w:snapToGrid w:val="0"/>
        <w:color w:val="000000"/>
        <w:sz w:val="17"/>
        <w:szCs w:val="17"/>
      </w:rPr>
      <w:t>July</w:t>
    </w:r>
    <w:r w:rsidR="00C372A9" w:rsidRPr="00621F96">
      <w:rPr>
        <w:snapToGrid w:val="0"/>
        <w:color w:val="000000"/>
        <w:sz w:val="17"/>
        <w:szCs w:val="17"/>
      </w:rPr>
      <w:t xml:space="preserve"> </w:t>
    </w:r>
    <w:r w:rsidRPr="00621F96">
      <w:rPr>
        <w:snapToGrid w:val="0"/>
        <w:color w:val="000000"/>
        <w:sz w:val="17"/>
        <w:szCs w:val="17"/>
      </w:rPr>
      <w:t>202</w:t>
    </w:r>
    <w:r w:rsidR="00C14F51" w:rsidRPr="00621F96">
      <w:rPr>
        <w:snapToGrid w:val="0"/>
        <w:color w:val="000000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0DB5" w14:textId="77777777" w:rsidR="00CA36DF" w:rsidRDefault="00CA36DF" w:rsidP="004F3A28">
      <w:pPr>
        <w:spacing w:after="0" w:line="240" w:lineRule="auto"/>
      </w:pPr>
      <w:r>
        <w:separator/>
      </w:r>
    </w:p>
  </w:footnote>
  <w:footnote w:type="continuationSeparator" w:id="0">
    <w:p w14:paraId="1AD69B01" w14:textId="77777777" w:rsidR="00CA36DF" w:rsidRDefault="00CA36DF" w:rsidP="004F3A28">
      <w:pPr>
        <w:spacing w:after="0" w:line="240" w:lineRule="auto"/>
      </w:pPr>
      <w:r>
        <w:continuationSeparator/>
      </w:r>
    </w:p>
  </w:footnote>
  <w:footnote w:type="continuationNotice" w:id="1">
    <w:p w14:paraId="017D94F1" w14:textId="77777777" w:rsidR="00CA36DF" w:rsidRDefault="00CA36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BF295" w14:textId="7B93702F" w:rsidR="004F3A28" w:rsidRPr="004F3A28" w:rsidRDefault="004F3A28" w:rsidP="004F3A28">
    <w:pPr>
      <w:pStyle w:val="Header"/>
    </w:pPr>
    <w:r w:rsidRPr="004F3A28">
      <w:tab/>
    </w:r>
  </w:p>
  <w:p w14:paraId="5A42B0EC" w14:textId="77777777" w:rsidR="004F3A28" w:rsidRPr="004F3A28" w:rsidRDefault="004F3A28" w:rsidP="004F3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24F28"/>
    <w:multiLevelType w:val="hybridMultilevel"/>
    <w:tmpl w:val="3BB4D6B2"/>
    <w:lvl w:ilvl="0" w:tplc="F3F471F2">
      <w:start w:val="1"/>
      <w:numFmt w:val="decimal"/>
      <w:lvlText w:val="%1."/>
      <w:lvlJc w:val="left"/>
      <w:pPr>
        <w:ind w:left="323" w:hanging="323"/>
      </w:pPr>
      <w:rPr>
        <w:rFonts w:ascii="Arial" w:hAnsi="Arial" w:cs="Arial" w:hint="default"/>
        <w:b/>
        <w:b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43" w:hanging="360"/>
      </w:pPr>
    </w:lvl>
    <w:lvl w:ilvl="2" w:tplc="0809001B" w:tentative="1">
      <w:start w:val="1"/>
      <w:numFmt w:val="lowerRoman"/>
      <w:lvlText w:val="%3."/>
      <w:lvlJc w:val="right"/>
      <w:pPr>
        <w:ind w:left="1763" w:hanging="180"/>
      </w:pPr>
    </w:lvl>
    <w:lvl w:ilvl="3" w:tplc="0809000F" w:tentative="1">
      <w:start w:val="1"/>
      <w:numFmt w:val="decimal"/>
      <w:lvlText w:val="%4."/>
      <w:lvlJc w:val="left"/>
      <w:pPr>
        <w:ind w:left="2483" w:hanging="360"/>
      </w:pPr>
    </w:lvl>
    <w:lvl w:ilvl="4" w:tplc="08090019" w:tentative="1">
      <w:start w:val="1"/>
      <w:numFmt w:val="lowerLetter"/>
      <w:lvlText w:val="%5."/>
      <w:lvlJc w:val="left"/>
      <w:pPr>
        <w:ind w:left="3203" w:hanging="360"/>
      </w:pPr>
    </w:lvl>
    <w:lvl w:ilvl="5" w:tplc="0809001B" w:tentative="1">
      <w:start w:val="1"/>
      <w:numFmt w:val="lowerRoman"/>
      <w:lvlText w:val="%6."/>
      <w:lvlJc w:val="right"/>
      <w:pPr>
        <w:ind w:left="3923" w:hanging="180"/>
      </w:pPr>
    </w:lvl>
    <w:lvl w:ilvl="6" w:tplc="0809000F" w:tentative="1">
      <w:start w:val="1"/>
      <w:numFmt w:val="decimal"/>
      <w:lvlText w:val="%7."/>
      <w:lvlJc w:val="left"/>
      <w:pPr>
        <w:ind w:left="4643" w:hanging="360"/>
      </w:pPr>
    </w:lvl>
    <w:lvl w:ilvl="7" w:tplc="08090019" w:tentative="1">
      <w:start w:val="1"/>
      <w:numFmt w:val="lowerLetter"/>
      <w:lvlText w:val="%8."/>
      <w:lvlJc w:val="left"/>
      <w:pPr>
        <w:ind w:left="5363" w:hanging="360"/>
      </w:pPr>
    </w:lvl>
    <w:lvl w:ilvl="8" w:tplc="0809001B" w:tentative="1">
      <w:start w:val="1"/>
      <w:numFmt w:val="lowerRoman"/>
      <w:lvlText w:val="%9."/>
      <w:lvlJc w:val="right"/>
      <w:pPr>
        <w:ind w:left="6083" w:hanging="180"/>
      </w:pPr>
    </w:lvl>
  </w:abstractNum>
  <w:num w:numId="1" w16cid:durableId="21989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neaFYAl2j4I4HUQlONOWVkjiJXHIHUWKAXWKO8WrRRkiCYxTAcj29by1Dn5PvhYZT78bjMiTqgcSZnjrWTkdQ==" w:salt="tifiOHGaoyoQczV3U8FIi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28"/>
    <w:rsid w:val="00010925"/>
    <w:rsid w:val="00020EB7"/>
    <w:rsid w:val="000411A1"/>
    <w:rsid w:val="000556A3"/>
    <w:rsid w:val="00065380"/>
    <w:rsid w:val="00071BA6"/>
    <w:rsid w:val="00075FC2"/>
    <w:rsid w:val="00077A1B"/>
    <w:rsid w:val="00087517"/>
    <w:rsid w:val="00094239"/>
    <w:rsid w:val="00094D80"/>
    <w:rsid w:val="00096BAF"/>
    <w:rsid w:val="000A5952"/>
    <w:rsid w:val="000A6DE0"/>
    <w:rsid w:val="000B60B1"/>
    <w:rsid w:val="000C075B"/>
    <w:rsid w:val="000C1332"/>
    <w:rsid w:val="000E78ED"/>
    <w:rsid w:val="000F1DC5"/>
    <w:rsid w:val="0011356E"/>
    <w:rsid w:val="00133A23"/>
    <w:rsid w:val="001538C8"/>
    <w:rsid w:val="00163267"/>
    <w:rsid w:val="001700AD"/>
    <w:rsid w:val="00181E1D"/>
    <w:rsid w:val="0018227F"/>
    <w:rsid w:val="00185BA5"/>
    <w:rsid w:val="001B45CF"/>
    <w:rsid w:val="001B5069"/>
    <w:rsid w:val="001B7D54"/>
    <w:rsid w:val="001C4A6E"/>
    <w:rsid w:val="001E3C07"/>
    <w:rsid w:val="001F4A8D"/>
    <w:rsid w:val="00202BC7"/>
    <w:rsid w:val="00217F4A"/>
    <w:rsid w:val="002225EB"/>
    <w:rsid w:val="00225EB8"/>
    <w:rsid w:val="00231854"/>
    <w:rsid w:val="00233A95"/>
    <w:rsid w:val="002349B6"/>
    <w:rsid w:val="0025467F"/>
    <w:rsid w:val="002713F9"/>
    <w:rsid w:val="00273882"/>
    <w:rsid w:val="0027780D"/>
    <w:rsid w:val="0028288A"/>
    <w:rsid w:val="00284684"/>
    <w:rsid w:val="0029357E"/>
    <w:rsid w:val="002A0AB6"/>
    <w:rsid w:val="002A5A1A"/>
    <w:rsid w:val="002B6776"/>
    <w:rsid w:val="002C2298"/>
    <w:rsid w:val="002E7739"/>
    <w:rsid w:val="002F0486"/>
    <w:rsid w:val="002F4CDF"/>
    <w:rsid w:val="003060F9"/>
    <w:rsid w:val="00317B98"/>
    <w:rsid w:val="00327EB1"/>
    <w:rsid w:val="00331812"/>
    <w:rsid w:val="003377F0"/>
    <w:rsid w:val="003413BF"/>
    <w:rsid w:val="00354732"/>
    <w:rsid w:val="00376EE3"/>
    <w:rsid w:val="00392756"/>
    <w:rsid w:val="00392D3C"/>
    <w:rsid w:val="003A3D2F"/>
    <w:rsid w:val="003B7226"/>
    <w:rsid w:val="003C197F"/>
    <w:rsid w:val="003C703A"/>
    <w:rsid w:val="003E4205"/>
    <w:rsid w:val="003E4D42"/>
    <w:rsid w:val="003E6059"/>
    <w:rsid w:val="00402AA0"/>
    <w:rsid w:val="0042712A"/>
    <w:rsid w:val="004432A7"/>
    <w:rsid w:val="00451C4D"/>
    <w:rsid w:val="00460ADF"/>
    <w:rsid w:val="00464C72"/>
    <w:rsid w:val="004663DC"/>
    <w:rsid w:val="00482C74"/>
    <w:rsid w:val="00485D59"/>
    <w:rsid w:val="004920FE"/>
    <w:rsid w:val="004B05F1"/>
    <w:rsid w:val="004B0D9B"/>
    <w:rsid w:val="004B10E3"/>
    <w:rsid w:val="004B5751"/>
    <w:rsid w:val="004B7A28"/>
    <w:rsid w:val="004C1C0B"/>
    <w:rsid w:val="004C2AE3"/>
    <w:rsid w:val="004D0CA7"/>
    <w:rsid w:val="004E0E55"/>
    <w:rsid w:val="004F3A28"/>
    <w:rsid w:val="004F51EF"/>
    <w:rsid w:val="004F7208"/>
    <w:rsid w:val="00500348"/>
    <w:rsid w:val="005143CE"/>
    <w:rsid w:val="005215C4"/>
    <w:rsid w:val="00540ADA"/>
    <w:rsid w:val="005501E0"/>
    <w:rsid w:val="00553757"/>
    <w:rsid w:val="00560AB2"/>
    <w:rsid w:val="005663D5"/>
    <w:rsid w:val="00570EB6"/>
    <w:rsid w:val="00577538"/>
    <w:rsid w:val="00577C56"/>
    <w:rsid w:val="00581FA1"/>
    <w:rsid w:val="005C7C71"/>
    <w:rsid w:val="005D0815"/>
    <w:rsid w:val="005D4ED3"/>
    <w:rsid w:val="005D7755"/>
    <w:rsid w:val="00607F86"/>
    <w:rsid w:val="00611695"/>
    <w:rsid w:val="006208B9"/>
    <w:rsid w:val="00621F96"/>
    <w:rsid w:val="006220BA"/>
    <w:rsid w:val="006229F9"/>
    <w:rsid w:val="00624E14"/>
    <w:rsid w:val="00634D9C"/>
    <w:rsid w:val="006514AD"/>
    <w:rsid w:val="00656E04"/>
    <w:rsid w:val="00682A9F"/>
    <w:rsid w:val="00690A91"/>
    <w:rsid w:val="00694C62"/>
    <w:rsid w:val="006A15CA"/>
    <w:rsid w:val="006A60B0"/>
    <w:rsid w:val="006A67E8"/>
    <w:rsid w:val="006B3110"/>
    <w:rsid w:val="006E15B1"/>
    <w:rsid w:val="006F15B7"/>
    <w:rsid w:val="00700C31"/>
    <w:rsid w:val="007137A4"/>
    <w:rsid w:val="00714F50"/>
    <w:rsid w:val="00730E59"/>
    <w:rsid w:val="00744F2A"/>
    <w:rsid w:val="00761F7C"/>
    <w:rsid w:val="0076409C"/>
    <w:rsid w:val="00774401"/>
    <w:rsid w:val="007A0D85"/>
    <w:rsid w:val="007A1361"/>
    <w:rsid w:val="007E457F"/>
    <w:rsid w:val="008031E2"/>
    <w:rsid w:val="008333C8"/>
    <w:rsid w:val="00834D7B"/>
    <w:rsid w:val="00835645"/>
    <w:rsid w:val="008436B5"/>
    <w:rsid w:val="00851215"/>
    <w:rsid w:val="008522BE"/>
    <w:rsid w:val="008577BA"/>
    <w:rsid w:val="008746D8"/>
    <w:rsid w:val="008777E4"/>
    <w:rsid w:val="008957AF"/>
    <w:rsid w:val="008A1239"/>
    <w:rsid w:val="008A1E3A"/>
    <w:rsid w:val="008C4D01"/>
    <w:rsid w:val="008D6345"/>
    <w:rsid w:val="008D7C62"/>
    <w:rsid w:val="008E176B"/>
    <w:rsid w:val="008E74B5"/>
    <w:rsid w:val="009023ED"/>
    <w:rsid w:val="00914005"/>
    <w:rsid w:val="00926248"/>
    <w:rsid w:val="00940C74"/>
    <w:rsid w:val="009560A9"/>
    <w:rsid w:val="00960F08"/>
    <w:rsid w:val="00967059"/>
    <w:rsid w:val="0097587C"/>
    <w:rsid w:val="0098033D"/>
    <w:rsid w:val="00990F44"/>
    <w:rsid w:val="00991F89"/>
    <w:rsid w:val="009956DA"/>
    <w:rsid w:val="009B1C95"/>
    <w:rsid w:val="009E692A"/>
    <w:rsid w:val="009E73FB"/>
    <w:rsid w:val="009F15AD"/>
    <w:rsid w:val="00A001DC"/>
    <w:rsid w:val="00A01FAC"/>
    <w:rsid w:val="00A15297"/>
    <w:rsid w:val="00A2435B"/>
    <w:rsid w:val="00A2775D"/>
    <w:rsid w:val="00A300EE"/>
    <w:rsid w:val="00A31A06"/>
    <w:rsid w:val="00A41443"/>
    <w:rsid w:val="00A420ED"/>
    <w:rsid w:val="00A458CD"/>
    <w:rsid w:val="00A47661"/>
    <w:rsid w:val="00A50FC1"/>
    <w:rsid w:val="00A521B7"/>
    <w:rsid w:val="00A8033E"/>
    <w:rsid w:val="00A97FDB"/>
    <w:rsid w:val="00AA032A"/>
    <w:rsid w:val="00AD0637"/>
    <w:rsid w:val="00AD25CA"/>
    <w:rsid w:val="00AD5918"/>
    <w:rsid w:val="00AD5EF2"/>
    <w:rsid w:val="00AE071F"/>
    <w:rsid w:val="00AE120A"/>
    <w:rsid w:val="00B022A3"/>
    <w:rsid w:val="00B05565"/>
    <w:rsid w:val="00B06727"/>
    <w:rsid w:val="00B1092B"/>
    <w:rsid w:val="00B14F03"/>
    <w:rsid w:val="00B253E0"/>
    <w:rsid w:val="00B43875"/>
    <w:rsid w:val="00B56CF4"/>
    <w:rsid w:val="00B7316D"/>
    <w:rsid w:val="00B73BA3"/>
    <w:rsid w:val="00B74508"/>
    <w:rsid w:val="00B77599"/>
    <w:rsid w:val="00BC1CCB"/>
    <w:rsid w:val="00BC42CD"/>
    <w:rsid w:val="00BD4D24"/>
    <w:rsid w:val="00BD7DD7"/>
    <w:rsid w:val="00BE66B6"/>
    <w:rsid w:val="00C063D8"/>
    <w:rsid w:val="00C10E17"/>
    <w:rsid w:val="00C14F51"/>
    <w:rsid w:val="00C3097F"/>
    <w:rsid w:val="00C372A9"/>
    <w:rsid w:val="00C41C98"/>
    <w:rsid w:val="00C46DF7"/>
    <w:rsid w:val="00C76AC3"/>
    <w:rsid w:val="00C81274"/>
    <w:rsid w:val="00C92700"/>
    <w:rsid w:val="00CA36DF"/>
    <w:rsid w:val="00CA6DCC"/>
    <w:rsid w:val="00CB6D4C"/>
    <w:rsid w:val="00CC6558"/>
    <w:rsid w:val="00CD2F4B"/>
    <w:rsid w:val="00CD54D3"/>
    <w:rsid w:val="00CF0665"/>
    <w:rsid w:val="00CF3F0D"/>
    <w:rsid w:val="00D008D9"/>
    <w:rsid w:val="00D00A91"/>
    <w:rsid w:val="00D0186C"/>
    <w:rsid w:val="00D14817"/>
    <w:rsid w:val="00D305F3"/>
    <w:rsid w:val="00D32728"/>
    <w:rsid w:val="00D32F88"/>
    <w:rsid w:val="00D37667"/>
    <w:rsid w:val="00D55F4B"/>
    <w:rsid w:val="00D8140B"/>
    <w:rsid w:val="00D95D37"/>
    <w:rsid w:val="00DB256A"/>
    <w:rsid w:val="00DB6EBA"/>
    <w:rsid w:val="00DD0E8C"/>
    <w:rsid w:val="00DD768D"/>
    <w:rsid w:val="00DE1369"/>
    <w:rsid w:val="00DF2F60"/>
    <w:rsid w:val="00E03C8D"/>
    <w:rsid w:val="00E043ED"/>
    <w:rsid w:val="00E05EB2"/>
    <w:rsid w:val="00E133C7"/>
    <w:rsid w:val="00E3579C"/>
    <w:rsid w:val="00E4453B"/>
    <w:rsid w:val="00E869E3"/>
    <w:rsid w:val="00E96FC0"/>
    <w:rsid w:val="00EB1E6D"/>
    <w:rsid w:val="00EB3DD7"/>
    <w:rsid w:val="00EB7590"/>
    <w:rsid w:val="00EC56DC"/>
    <w:rsid w:val="00EE0537"/>
    <w:rsid w:val="00EF564A"/>
    <w:rsid w:val="00F0238D"/>
    <w:rsid w:val="00F0579A"/>
    <w:rsid w:val="00F160E7"/>
    <w:rsid w:val="00F179B6"/>
    <w:rsid w:val="00F208FE"/>
    <w:rsid w:val="00F31D39"/>
    <w:rsid w:val="00F37D5B"/>
    <w:rsid w:val="00F44A8F"/>
    <w:rsid w:val="00F47107"/>
    <w:rsid w:val="00F60DAD"/>
    <w:rsid w:val="00FB3C00"/>
    <w:rsid w:val="00FF1C4D"/>
    <w:rsid w:val="0C430F96"/>
    <w:rsid w:val="11C67BAD"/>
    <w:rsid w:val="541CB4D2"/>
    <w:rsid w:val="770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C5F8B"/>
  <w15:chartTrackingRefBased/>
  <w15:docId w15:val="{CD432D3F-1337-496D-80F6-7D36DC9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A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A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692A"/>
    <w:rPr>
      <w:rFonts w:ascii="Arial" w:hAnsi="Arial"/>
      <w:i/>
      <w:color w:val="0563C1" w:themeColor="hyperlink"/>
      <w:sz w:val="20"/>
      <w:u w:val="single"/>
    </w:rPr>
  </w:style>
  <w:style w:type="table" w:styleId="TableGrid">
    <w:name w:val="Table Grid"/>
    <w:basedOn w:val="TableNormal"/>
    <w:uiPriority w:val="39"/>
    <w:rsid w:val="004F3A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A28"/>
    <w:pPr>
      <w:spacing w:after="0" w:line="240" w:lineRule="auto"/>
      <w:ind w:left="720"/>
      <w:contextualSpacing/>
      <w:jc w:val="both"/>
    </w:pPr>
    <w:rPr>
      <w:rFonts w:ascii="Cambria" w:hAnsi="Cambria"/>
      <w:sz w:val="21"/>
      <w:szCs w:val="21"/>
    </w:rPr>
  </w:style>
  <w:style w:type="paragraph" w:styleId="NoSpacing">
    <w:name w:val="No Spacing"/>
    <w:uiPriority w:val="1"/>
    <w:qFormat/>
    <w:rsid w:val="004F3A28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4F3A28"/>
  </w:style>
  <w:style w:type="character" w:customStyle="1" w:styleId="contentcontrolboundarysink">
    <w:name w:val="contentcontrolboundarysink"/>
    <w:basedOn w:val="DefaultParagraphFont"/>
    <w:rsid w:val="004F3A28"/>
  </w:style>
  <w:style w:type="paragraph" w:styleId="Header">
    <w:name w:val="header"/>
    <w:basedOn w:val="Normal"/>
    <w:link w:val="HeaderChar"/>
    <w:uiPriority w:val="99"/>
    <w:unhideWhenUsed/>
    <w:rsid w:val="004F3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2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3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2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F3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3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A2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A28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60F0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A5A1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ilassociation.org/media/18612/annex-sourcing-organic-ingredients.pdf" TargetMode="External"/><Relationship Id="rId18" Type="http://schemas.openxmlformats.org/officeDocument/2006/relationships/hyperlink" Target="https://www.soilassociation.org/media/25996/sa-ni-food-drink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oilassociation.org/media/25996/sa-ni-food-drink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oilassociation.org/certification/food-drink/certification-resources/products/" TargetMode="External"/><Relationship Id="rId17" Type="http://schemas.openxmlformats.org/officeDocument/2006/relationships/hyperlink" Target="https://www.soilassociation.org/media/25988/sa-gb-food-drink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ilassociation.org/certification/routes-to-market/exporting/" TargetMode="External"/><Relationship Id="rId20" Type="http://schemas.openxmlformats.org/officeDocument/2006/relationships/hyperlink" Target="https://www.soilassociation.org/media/25988/sa-gb-food-drink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.drink@soilassociation.org" TargetMode="External"/><Relationship Id="rId24" Type="http://schemas.openxmlformats.org/officeDocument/2006/relationships/hyperlink" Target="https://www.soilassociation.org/media/25988/sa-gb-food-drink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ilassociation.org/certification/food-drink/certification-resources/labelling/" TargetMode="External"/><Relationship Id="rId23" Type="http://schemas.openxmlformats.org/officeDocument/2006/relationships/hyperlink" Target="https://www.soilassociation.org/media/25988/sa-gb-food-drink.pdf" TargetMode="Externa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soilassociation.org/certification/food-drink/licensee-resour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ilassociation.org/certification/food-drink/certification-resources/suppliers/" TargetMode="External"/><Relationship Id="rId22" Type="http://schemas.openxmlformats.org/officeDocument/2006/relationships/hyperlink" Target="https://www.soilassociation.org/media/25988/sa-gb-food-drink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cer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670DC442B54118BA7937D6D918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1444A-2DC5-447A-8779-064D8F563ECF}"/>
      </w:docPartPr>
      <w:docPartBody>
        <w:p w:rsidR="003E74FF" w:rsidRDefault="00DE3BDB" w:rsidP="00DE3BDB">
          <w:pPr>
            <w:pStyle w:val="5F670DC442B54118BA7937D6D9180C28"/>
          </w:pPr>
          <w:r w:rsidRPr="004F3A28">
            <w:rPr>
              <w:rFonts w:ascii="Arial" w:hAnsi="Arial" w:cs="Arial"/>
              <w:i/>
              <w:iCs/>
              <w:color w:val="808080" w:themeColor="background1" w:themeShade="80"/>
            </w:rPr>
            <w:t>Insert your company name</w:t>
          </w:r>
        </w:p>
      </w:docPartBody>
    </w:docPart>
    <w:docPart>
      <w:docPartPr>
        <w:name w:val="96FB36CC0B8345519760E18E8192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71CB-53FF-426F-BADA-EB1A1EEE90A1}"/>
      </w:docPartPr>
      <w:docPartBody>
        <w:p w:rsidR="003E74FF" w:rsidRDefault="00DE3BDB" w:rsidP="00DE3BDB">
          <w:pPr>
            <w:pStyle w:val="96FB36CC0B8345519760E18E81928DF1"/>
          </w:pPr>
          <w:r w:rsidRPr="00F44A8F">
            <w:rPr>
              <w:rFonts w:ascii="Arial" w:hAnsi="Arial" w:cs="Arial"/>
              <w:i/>
              <w:iCs/>
              <w:color w:val="808080" w:themeColor="background1" w:themeShade="80"/>
            </w:rPr>
            <w:t>Insert your licence number</w:t>
          </w:r>
        </w:p>
      </w:docPartBody>
    </w:docPart>
    <w:docPart>
      <w:docPartPr>
        <w:name w:val="CF78BDC9DD7240A48857F7A3A50C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FCC7-E8DC-4A1A-A1DB-39A64FB669DD}"/>
      </w:docPartPr>
      <w:docPartBody>
        <w:p w:rsidR="003E74FF" w:rsidRDefault="00DE3BDB" w:rsidP="00DE3BDB">
          <w:pPr>
            <w:pStyle w:val="CF78BDC9DD7240A48857F7A3A50CD22F"/>
          </w:pPr>
          <w:r w:rsidRPr="004F3A28">
            <w:rPr>
              <w:rFonts w:ascii="Arial" w:hAnsi="Arial" w:cs="Arial"/>
              <w:i/>
              <w:iCs/>
              <w:color w:val="808080" w:themeColor="background1" w:themeShade="80"/>
            </w:rPr>
            <w:t>Insert your name</w:t>
          </w:r>
        </w:p>
      </w:docPartBody>
    </w:docPart>
    <w:docPart>
      <w:docPartPr>
        <w:name w:val="655B5804D55646D8B49877F1670F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606D-A86E-48CF-B26E-FCE8080CF564}"/>
      </w:docPartPr>
      <w:docPartBody>
        <w:p w:rsidR="003E74FF" w:rsidRDefault="00DE3BDB" w:rsidP="00DE3BDB">
          <w:pPr>
            <w:pStyle w:val="655B5804D55646D8B49877F1670F143E"/>
          </w:pPr>
          <w:r w:rsidRPr="004F3A28">
            <w:rPr>
              <w:rStyle w:val="PlaceholderText"/>
              <w:rFonts w:ascii="Arial" w:hAnsi="Arial" w:cs="Arial"/>
              <w:bCs/>
              <w:i/>
            </w:rPr>
            <w:t>Click or tap to enter a date.</w:t>
          </w:r>
        </w:p>
      </w:docPartBody>
    </w:docPart>
    <w:docPart>
      <w:docPartPr>
        <w:name w:val="2DD71B2A6F6D4B03BF2A3D15879B4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3728-F352-4E4B-8771-E2644069FC4E}"/>
      </w:docPartPr>
      <w:docPartBody>
        <w:p w:rsidR="003E74FF" w:rsidRDefault="00DE3BDB" w:rsidP="00DE3BDB">
          <w:pPr>
            <w:pStyle w:val="2DD71B2A6F6D4B03BF2A3D15879B4F84"/>
          </w:pPr>
          <w:r w:rsidRPr="00B92FBE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Choose an item.</w:t>
          </w:r>
        </w:p>
      </w:docPartBody>
    </w:docPart>
    <w:docPart>
      <w:docPartPr>
        <w:name w:val="A9A2D0DB03BA4BE5A4D0AC118875E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A1F57-7830-443C-B114-A299D691C8F4}"/>
      </w:docPartPr>
      <w:docPartBody>
        <w:p w:rsidR="003E74FF" w:rsidRDefault="00DE3BDB" w:rsidP="00DE3BDB">
          <w:pPr>
            <w:pStyle w:val="A9A2D0DB03BA4BE5A4D0AC118875E752"/>
          </w:pPr>
          <w:r w:rsidRPr="00540ADA">
            <w:rPr>
              <w:rFonts w:ascii="Arial" w:hAnsi="Arial" w:cs="Arial"/>
              <w:bCs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p>
      </w:docPartBody>
    </w:docPart>
    <w:docPart>
      <w:docPartPr>
        <w:name w:val="4504D9AD9F78426893FB33C2F5DCD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59BD-45E7-48E9-AD48-C9C86A3E3D49}"/>
      </w:docPartPr>
      <w:docPartBody>
        <w:p w:rsidR="003E74FF" w:rsidRDefault="003D2705" w:rsidP="003D2705">
          <w:pPr>
            <w:pStyle w:val="4504D9AD9F78426893FB33C2F5DCD24D1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9F0B8CC4A1D5419FB91876F4ED563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C179-324B-42F7-8FE6-0A57FD0A40C3}"/>
      </w:docPartPr>
      <w:docPartBody>
        <w:p w:rsidR="003E74FF" w:rsidRDefault="00DE3BDB" w:rsidP="00DE3BDB">
          <w:pPr>
            <w:pStyle w:val="9F0B8CC4A1D5419FB91876F4ED563C61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39488D5FADDF4C8F9FCE1E7880D0B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A648-B4B8-4436-B2F0-9F9AF32861F4}"/>
      </w:docPartPr>
      <w:docPartBody>
        <w:p w:rsidR="003E74FF" w:rsidRDefault="00DE3BDB" w:rsidP="00DE3BDB">
          <w:pPr>
            <w:pStyle w:val="39488D5FADDF4C8F9FCE1E7880D0B184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FEBF433985164A26B2C821CE96557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5EB3-132C-44C0-BEAC-2180F1B617B1}"/>
      </w:docPartPr>
      <w:docPartBody>
        <w:p w:rsidR="003E74FF" w:rsidRDefault="00DE3BDB" w:rsidP="00DE3BDB">
          <w:pPr>
            <w:pStyle w:val="FEBF433985164A26B2C821CE96557472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D6F93BCA21294161A328DFE4BA8D3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AAD5-4756-437D-B9D5-81183C397133}"/>
      </w:docPartPr>
      <w:docPartBody>
        <w:p w:rsidR="003E74FF" w:rsidRDefault="00DE3BDB" w:rsidP="00DE3BDB">
          <w:pPr>
            <w:pStyle w:val="D6F93BCA21294161A328DFE4BA8D3444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37E4BECCF7DF43B3927F036DBC5D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7D06-41E9-4ECC-880A-287D95682F09}"/>
      </w:docPartPr>
      <w:docPartBody>
        <w:p w:rsidR="003E74FF" w:rsidRDefault="00DE3BDB" w:rsidP="00DE3BDB">
          <w:pPr>
            <w:pStyle w:val="37E4BECCF7DF43B3927F036DBC5D3253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FF0F33BB31FA4199899169EE6C0A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165BC-F8DD-4D02-9301-3C5566D17F9B}"/>
      </w:docPartPr>
      <w:docPartBody>
        <w:p w:rsidR="003E74FF" w:rsidRDefault="00DE3BDB" w:rsidP="00DE3BDB">
          <w:pPr>
            <w:pStyle w:val="FF0F33BB31FA4199899169EE6C0AB02A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848B6733FE8F4AD0A3AD76E4F70DF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5985B-261B-4248-9E14-2739B4077F02}"/>
      </w:docPartPr>
      <w:docPartBody>
        <w:p w:rsidR="002C750F" w:rsidRDefault="00DE3BDB" w:rsidP="00DE3BDB">
          <w:pPr>
            <w:pStyle w:val="848B6733FE8F4AD0A3AD76E4F70DF1BB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E5C5853AF8A844FC850600024382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E17BD-E333-4D53-801A-195B4BAEDADD}"/>
      </w:docPartPr>
      <w:docPartBody>
        <w:p w:rsidR="00F9643A" w:rsidRDefault="00DE3BDB" w:rsidP="00DE3BDB">
          <w:pPr>
            <w:pStyle w:val="E5C5853AF8A844FC8506000243823503"/>
          </w:pP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</w:t>
          </w:r>
          <w:r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 xml:space="preserve"> and </w:t>
          </w: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certification body</w:t>
          </w:r>
        </w:p>
      </w:docPartBody>
    </w:docPart>
    <w:docPart>
      <w:docPartPr>
        <w:name w:val="B828B6315E2A43ED9059D201B35D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C322-E108-4956-A884-5344AF4A9D6F}"/>
      </w:docPartPr>
      <w:docPartBody>
        <w:p w:rsidR="00C72976" w:rsidRDefault="00DE3BDB" w:rsidP="00DE3BDB">
          <w:pPr>
            <w:pStyle w:val="B828B6315E2A43ED9059D201B35D30C2"/>
          </w:pPr>
          <w:r w:rsidRPr="00774401">
            <w:rPr>
              <w:rFonts w:ascii="Arial" w:hAnsi="Arial" w:cs="Arial"/>
              <w:color w:val="808080"/>
              <w:sz w:val="21"/>
              <w:szCs w:val="21"/>
            </w:rPr>
            <w:t>Choose an item.</w:t>
          </w:r>
        </w:p>
      </w:docPartBody>
    </w:docPart>
    <w:docPart>
      <w:docPartPr>
        <w:name w:val="EB6BFD24C9C045F2B579ABC0BFC0C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0651-7C8E-456E-AAFE-1145FF8FFBB3}"/>
      </w:docPartPr>
      <w:docPartBody>
        <w:p w:rsidR="00E730F2" w:rsidRDefault="00DE3BDB" w:rsidP="00DE3BDB">
          <w:pPr>
            <w:pStyle w:val="EB6BFD24C9C045F2B579ABC0BFC0C57F"/>
          </w:pPr>
          <w:r w:rsidRPr="00D008D9">
            <w:rPr>
              <w:rStyle w:val="PlaceholderText"/>
              <w:rFonts w:ascii="Arial" w:hAnsi="Arial" w:cs="Arial"/>
              <w:bCs/>
              <w:i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69"/>
    <w:rsid w:val="000336AB"/>
    <w:rsid w:val="00096BAF"/>
    <w:rsid w:val="000C2B04"/>
    <w:rsid w:val="002550A2"/>
    <w:rsid w:val="002C750F"/>
    <w:rsid w:val="003D03A7"/>
    <w:rsid w:val="003D2705"/>
    <w:rsid w:val="003E74FF"/>
    <w:rsid w:val="00451AE3"/>
    <w:rsid w:val="00463441"/>
    <w:rsid w:val="004D18B3"/>
    <w:rsid w:val="00607ECA"/>
    <w:rsid w:val="00643F81"/>
    <w:rsid w:val="006E2E4C"/>
    <w:rsid w:val="00713FFD"/>
    <w:rsid w:val="0076513F"/>
    <w:rsid w:val="00840661"/>
    <w:rsid w:val="00866CA3"/>
    <w:rsid w:val="008B2AA4"/>
    <w:rsid w:val="008B3AFB"/>
    <w:rsid w:val="008D7C62"/>
    <w:rsid w:val="00951343"/>
    <w:rsid w:val="009B1C95"/>
    <w:rsid w:val="00A66953"/>
    <w:rsid w:val="00C72976"/>
    <w:rsid w:val="00D44890"/>
    <w:rsid w:val="00DE3BDB"/>
    <w:rsid w:val="00DE404C"/>
    <w:rsid w:val="00E730F2"/>
    <w:rsid w:val="00E84F4F"/>
    <w:rsid w:val="00ED0069"/>
    <w:rsid w:val="00F4104E"/>
    <w:rsid w:val="00F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BDB"/>
    <w:rPr>
      <w:color w:val="808080"/>
    </w:rPr>
  </w:style>
  <w:style w:type="paragraph" w:customStyle="1" w:styleId="4504D9AD9F78426893FB33C2F5DCD24D1">
    <w:name w:val="4504D9AD9F78426893FB33C2F5DCD24D1"/>
    <w:rsid w:val="003D2705"/>
    <w:rPr>
      <w:rFonts w:eastAsiaTheme="minorHAnsi"/>
      <w:lang w:eastAsia="en-US"/>
    </w:rPr>
  </w:style>
  <w:style w:type="paragraph" w:customStyle="1" w:styleId="5F670DC442B54118BA7937D6D9180C28">
    <w:name w:val="5F670DC442B54118BA7937D6D9180C28"/>
    <w:rsid w:val="00DE3BDB"/>
    <w:rPr>
      <w:rFonts w:eastAsiaTheme="minorHAnsi"/>
      <w:lang w:eastAsia="en-US"/>
    </w:rPr>
  </w:style>
  <w:style w:type="paragraph" w:customStyle="1" w:styleId="96FB36CC0B8345519760E18E81928DF1">
    <w:name w:val="96FB36CC0B8345519760E18E81928DF1"/>
    <w:rsid w:val="00DE3BDB"/>
    <w:rPr>
      <w:rFonts w:eastAsiaTheme="minorHAnsi"/>
      <w:lang w:eastAsia="en-US"/>
    </w:rPr>
  </w:style>
  <w:style w:type="paragraph" w:customStyle="1" w:styleId="CF78BDC9DD7240A48857F7A3A50CD22F">
    <w:name w:val="CF78BDC9DD7240A48857F7A3A50CD22F"/>
    <w:rsid w:val="00DE3BDB"/>
    <w:rPr>
      <w:rFonts w:eastAsiaTheme="minorHAnsi"/>
      <w:lang w:eastAsia="en-US"/>
    </w:rPr>
  </w:style>
  <w:style w:type="paragraph" w:customStyle="1" w:styleId="655B5804D55646D8B49877F1670F143E">
    <w:name w:val="655B5804D55646D8B49877F1670F143E"/>
    <w:rsid w:val="00DE3BDB"/>
    <w:rPr>
      <w:rFonts w:eastAsiaTheme="minorHAnsi"/>
      <w:lang w:eastAsia="en-US"/>
    </w:rPr>
  </w:style>
  <w:style w:type="paragraph" w:customStyle="1" w:styleId="EB6BFD24C9C045F2B579ABC0BFC0C57F">
    <w:name w:val="EB6BFD24C9C045F2B579ABC0BFC0C57F"/>
    <w:rsid w:val="00DE3BDB"/>
    <w:pPr>
      <w:spacing w:after="0" w:line="240" w:lineRule="auto"/>
    </w:pPr>
    <w:rPr>
      <w:rFonts w:eastAsiaTheme="minorHAnsi"/>
      <w:lang w:eastAsia="en-US"/>
    </w:rPr>
  </w:style>
  <w:style w:type="paragraph" w:customStyle="1" w:styleId="2DD71B2A6F6D4B03BF2A3D15879B4F84">
    <w:name w:val="2DD71B2A6F6D4B03BF2A3D15879B4F84"/>
    <w:rsid w:val="00DE3BDB"/>
    <w:pPr>
      <w:spacing w:after="0" w:line="240" w:lineRule="auto"/>
    </w:pPr>
    <w:rPr>
      <w:rFonts w:eastAsiaTheme="minorHAnsi"/>
      <w:lang w:eastAsia="en-US"/>
    </w:rPr>
  </w:style>
  <w:style w:type="paragraph" w:customStyle="1" w:styleId="A9A2D0DB03BA4BE5A4D0AC118875E752">
    <w:name w:val="A9A2D0DB03BA4BE5A4D0AC118875E752"/>
    <w:rsid w:val="00DE3BDB"/>
    <w:pPr>
      <w:spacing w:after="0" w:line="240" w:lineRule="auto"/>
    </w:pPr>
    <w:rPr>
      <w:rFonts w:eastAsiaTheme="minorHAnsi"/>
      <w:lang w:eastAsia="en-US"/>
    </w:rPr>
  </w:style>
  <w:style w:type="paragraph" w:customStyle="1" w:styleId="E5C5853AF8A844FC8506000243823503">
    <w:name w:val="E5C5853AF8A844FC8506000243823503"/>
    <w:rsid w:val="00DE3BDB"/>
    <w:pPr>
      <w:spacing w:after="0" w:line="240" w:lineRule="auto"/>
      <w:ind w:left="720"/>
      <w:contextualSpacing/>
      <w:jc w:val="both"/>
    </w:pPr>
    <w:rPr>
      <w:rFonts w:ascii="Cambria" w:eastAsiaTheme="minorHAnsi" w:hAnsi="Cambria"/>
      <w:sz w:val="21"/>
      <w:szCs w:val="21"/>
      <w:lang w:eastAsia="en-US"/>
    </w:rPr>
  </w:style>
  <w:style w:type="paragraph" w:customStyle="1" w:styleId="9F0B8CC4A1D5419FB91876F4ED563C61">
    <w:name w:val="9F0B8CC4A1D5419FB91876F4ED563C61"/>
    <w:rsid w:val="00DE3BDB"/>
    <w:rPr>
      <w:rFonts w:eastAsiaTheme="minorHAnsi"/>
      <w:lang w:eastAsia="en-US"/>
    </w:rPr>
  </w:style>
  <w:style w:type="paragraph" w:customStyle="1" w:styleId="39488D5FADDF4C8F9FCE1E7880D0B184">
    <w:name w:val="39488D5FADDF4C8F9FCE1E7880D0B184"/>
    <w:rsid w:val="00DE3BDB"/>
    <w:rPr>
      <w:rFonts w:eastAsiaTheme="minorHAnsi"/>
      <w:lang w:eastAsia="en-US"/>
    </w:rPr>
  </w:style>
  <w:style w:type="paragraph" w:customStyle="1" w:styleId="FEBF433985164A26B2C821CE96557472">
    <w:name w:val="FEBF433985164A26B2C821CE96557472"/>
    <w:rsid w:val="00DE3BDB"/>
    <w:rPr>
      <w:rFonts w:eastAsiaTheme="minorHAnsi"/>
      <w:lang w:eastAsia="en-US"/>
    </w:rPr>
  </w:style>
  <w:style w:type="paragraph" w:customStyle="1" w:styleId="D6F93BCA21294161A328DFE4BA8D3444">
    <w:name w:val="D6F93BCA21294161A328DFE4BA8D3444"/>
    <w:rsid w:val="00DE3BDB"/>
    <w:rPr>
      <w:rFonts w:eastAsiaTheme="minorHAnsi"/>
      <w:lang w:eastAsia="en-US"/>
    </w:rPr>
  </w:style>
  <w:style w:type="paragraph" w:customStyle="1" w:styleId="37E4BECCF7DF43B3927F036DBC5D3253">
    <w:name w:val="37E4BECCF7DF43B3927F036DBC5D3253"/>
    <w:rsid w:val="00DE3BDB"/>
    <w:rPr>
      <w:rFonts w:eastAsiaTheme="minorHAnsi"/>
      <w:lang w:eastAsia="en-US"/>
    </w:rPr>
  </w:style>
  <w:style w:type="paragraph" w:customStyle="1" w:styleId="FF0F33BB31FA4199899169EE6C0AB02A">
    <w:name w:val="FF0F33BB31FA4199899169EE6C0AB02A"/>
    <w:rsid w:val="00DE3BDB"/>
    <w:rPr>
      <w:rFonts w:eastAsiaTheme="minorHAnsi"/>
      <w:lang w:eastAsia="en-US"/>
    </w:rPr>
  </w:style>
  <w:style w:type="paragraph" w:customStyle="1" w:styleId="848B6733FE8F4AD0A3AD76E4F70DF1BB">
    <w:name w:val="848B6733FE8F4AD0A3AD76E4F70DF1BB"/>
    <w:rsid w:val="00DE3BDB"/>
    <w:rPr>
      <w:rFonts w:eastAsiaTheme="minorHAnsi"/>
      <w:lang w:eastAsia="en-US"/>
    </w:rPr>
  </w:style>
  <w:style w:type="paragraph" w:customStyle="1" w:styleId="B828B6315E2A43ED9059D201B35D30C2">
    <w:name w:val="B828B6315E2A43ED9059D201B35D30C2"/>
    <w:rsid w:val="00DE3BD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49</Value>
      <Value>2</Value>
      <Value>46</Value>
      <Value>58</Value>
      <Value>56</Value>
      <Value>38</Value>
      <Value>36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Processor Food &amp; Drink Process Owners</DisplayName>
        <AccountId>256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https://www.soilassociation.org/certification/food-drink/certification-resources/products/
AND
https://www.soilassociation.org/certification/farming/licensee-resources/certification-forms/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2024-04-19T11:20:49+00:00</QMSPublishedDate>
    <QMSAssociatedPlanTitle xmlns="f57cc006-31b2-40fa-b589-1565d41822a1" xsi:nil="true"/>
    <DocumentRefCode xmlns="f57cc006-31b2-40fa-b589-1565d41822a1">EFM-1111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2024-06-28T10:06:53+00:00</LockModified>
    <QMSMandatoryStakeholders xmlns="f57cc006-31b2-40fa-b589-1565d41822a1">
      <UserInfo>
        <DisplayName>i:0#.f|membership|rharrison@soilassociation.org</DisplayName>
        <AccountId>91</AccountId>
        <AccountType/>
      </UserInfo>
      <UserInfo>
        <DisplayName>i:0#.f|membership|ssmith@soilassociation.org</DisplayName>
        <AccountId>59</AccountId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1d168f2a-8b10-43ca-87ac-bd28c7d7c51f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true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28d70a90277447eac5c8ca06e1ede45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1866982ad66ab0aefc27de09d635159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53BED-FEEB-478F-9D71-FF43A740B1B7}">
  <ds:schemaRefs>
    <ds:schemaRef ds:uri="http://schemas.microsoft.com/office/2006/metadata/properties"/>
    <ds:schemaRef ds:uri="http://schemas.microsoft.com/office/infopath/2007/PartnerControls"/>
    <ds:schemaRef ds:uri="f57cc006-31b2-40fa-b589-1565d41822a1"/>
  </ds:schemaRefs>
</ds:datastoreItem>
</file>

<file path=customXml/itemProps2.xml><?xml version="1.0" encoding="utf-8"?>
<ds:datastoreItem xmlns:ds="http://schemas.openxmlformats.org/officeDocument/2006/customXml" ds:itemID="{8FA77784-27AB-41AE-B79F-2B61E85AE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43CDB-2E1C-452E-AF80-2FA58A851E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D69B17-7068-43D4-BF52-D934B636B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Ingredient Product Specification Form (SIPS)</vt:lpstr>
    </vt:vector>
  </TitlesOfParts>
  <Company>Soil Association Ltd</Company>
  <LinksUpToDate>false</LinksUpToDate>
  <CharactersWithSpaces>9281</CharactersWithSpaces>
  <SharedDoc>false</SharedDoc>
  <HLinks>
    <vt:vector size="66" baseType="variant">
      <vt:variant>
        <vt:i4>8323100</vt:i4>
      </vt:variant>
      <vt:variant>
        <vt:i4>165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162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3080232</vt:i4>
      </vt:variant>
      <vt:variant>
        <vt:i4>141</vt:i4>
      </vt:variant>
      <vt:variant>
        <vt:i4>0</vt:i4>
      </vt:variant>
      <vt:variant>
        <vt:i4>5</vt:i4>
      </vt:variant>
      <vt:variant>
        <vt:lpwstr>https://www.soilassociation.org/certification/food-drink/licensee-resources</vt:lpwstr>
      </vt:variant>
      <vt:variant>
        <vt:lpwstr/>
      </vt:variant>
      <vt:variant>
        <vt:i4>8323100</vt:i4>
      </vt:variant>
      <vt:variant>
        <vt:i4>138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135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589839</vt:i4>
      </vt:variant>
      <vt:variant>
        <vt:i4>9</vt:i4>
      </vt:variant>
      <vt:variant>
        <vt:i4>0</vt:i4>
      </vt:variant>
      <vt:variant>
        <vt:i4>5</vt:i4>
      </vt:variant>
      <vt:variant>
        <vt:lpwstr>https://www.soilassociation.org/certification/food-drink/certification-resources/suppliers/</vt:lpwstr>
      </vt:variant>
      <vt:variant>
        <vt:lpwstr>:~:text=Soil%20Association%20standards%20require%20that%20you%20verify%20the,You%20must%20make%20a%20record%20of%20these%20checks.</vt:lpwstr>
      </vt:variant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https://www.soilassociation.org/media/18612/annex-sourcing-organic-ingredients.pdf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mailto:food.drink@soilassociation.org</vt:lpwstr>
      </vt:variant>
      <vt:variant>
        <vt:lpwstr/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http://www.sacert.org/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Ingredient Product Specification Form (SIPS)</dc:title>
  <dc:subject/>
  <dc:creator>Mara Frisby</dc:creator>
  <cp:keywords/>
  <dc:description/>
  <cp:lastModifiedBy>Laura Murgia</cp:lastModifiedBy>
  <cp:revision>23</cp:revision>
  <dcterms:created xsi:type="dcterms:W3CDTF">2023-10-19T14:06:00Z</dcterms:created>
  <dcterms:modified xsi:type="dcterms:W3CDTF">2024-07-16T11:34:00Z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MediaServiceImageTags">
    <vt:lpwstr/>
  </property>
  <property fmtid="{D5CDD505-2E9C-101B-9397-08002B2CF9AE}" pid="4" name="GrammarlyDocumentId">
    <vt:lpwstr>c4d6a3711340d8f54860d3519d68608505f50265ad72d58857786db6ca7e5345</vt:lpwstr>
  </property>
  <property fmtid="{D5CDD505-2E9C-101B-9397-08002B2CF9AE}" pid="5" name="i8ee55b6a520413aa8fa55552d3907c0">
    <vt:lpwstr>N/A|8037cc3d-a6c4-4abd-88b9-9dbbfa4022fe</vt:lpwstr>
  </property>
  <property fmtid="{D5CDD505-2E9C-101B-9397-08002B2CF9AE}" pid="6" name="DocumentSubcategory">
    <vt:lpwstr>46;#Product compliance|c356dbc7-f119-4bec-8705-315151cd48c3</vt:lpwstr>
  </property>
  <property fmtid="{D5CDD505-2E9C-101B-9397-08002B2CF9AE}" pid="7" name="ExternalAudiences">
    <vt:lpwstr>49;#N/A|8037cc3d-a6c4-4abd-88b9-9dbbfa4022fe</vt:lpwstr>
  </property>
  <property fmtid="{D5CDD505-2E9C-101B-9397-08002B2CF9AE}" pid="8" name="DocumentCategories">
    <vt:lpwstr>2;#Food and Drink|4bba0e27-c3e9-4580-8b57-5873b0a5b2ef</vt:lpwstr>
  </property>
  <property fmtid="{D5CDD505-2E9C-101B-9397-08002B2CF9AE}" pid="9" name="TeamsInvolved">
    <vt:lpwstr>38;#Client Services|1d168f2a-8b10-43ca-87ac-bd28c7d7c51f;#36;#Processor|98b52e97-3fd5-4bd6-b134-2c4d1e901d75</vt:lpwstr>
  </property>
  <property fmtid="{D5CDD505-2E9C-101B-9397-08002B2CF9AE}" pid="10" name="SchemeService">
    <vt:lpwstr>56;#Food and Drink (GB)|adcd577e-0423-415c-8e6a-ce7ff0a8b4f0;#58;#Food and Drink (NI)|370a2ec5-f721-491e-811d-1675b578f623</vt:lpwstr>
  </property>
  <property fmtid="{D5CDD505-2E9C-101B-9397-08002B2CF9AE}" pid="11" name="AccreditationClause">
    <vt:lpwstr/>
  </property>
  <property fmtid="{D5CDD505-2E9C-101B-9397-08002B2CF9AE}" pid="12" name="SharedWithUsers">
    <vt:lpwstr>38;#Laura Murgia;#116;#Hazel Dardis;#64;#Isabel Gladwin;#59;#Stephen Smith;#40;#Cheryl Wade;#88;#Katie Brandwood;#10;#Konsolute Service;#145;#Diana Sewry;#142;#James Oyler;#63;#Hannah Storr</vt:lpwstr>
  </property>
</Properties>
</file>