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E670C" w14:textId="41F9D51A" w:rsidR="00DB22A8" w:rsidRPr="0005428F" w:rsidRDefault="1360D69A">
      <w:r w:rsidRPr="706EA1F6">
        <w:rPr>
          <w:rFonts w:eastAsia="Arial" w:cs="Arial"/>
          <w:b/>
          <w:bCs/>
        </w:rPr>
        <w:t>REQUEST FOR APPROVAL OF NON-ORGANIC HERD EXPANSION</w:t>
      </w:r>
    </w:p>
    <w:p w14:paraId="5D79EEB1" w14:textId="43499506" w:rsidR="00DB22A8" w:rsidRPr="0005428F" w:rsidRDefault="1360D69A">
      <w:r w:rsidRPr="706EA1F6">
        <w:rPr>
          <w:rFonts w:eastAsia="Arial" w:cs="Arial"/>
          <w:b/>
          <w:bCs/>
        </w:rPr>
        <w:t xml:space="preserve"> </w:t>
      </w:r>
    </w:p>
    <w:tbl>
      <w:tblPr>
        <w:tblW w:w="0" w:type="auto"/>
        <w:tblLayout w:type="fixed"/>
        <w:tblLook w:val="06A0" w:firstRow="1" w:lastRow="0" w:firstColumn="1" w:lastColumn="0" w:noHBand="1" w:noVBand="1"/>
      </w:tblPr>
      <w:tblGrid>
        <w:gridCol w:w="1731"/>
        <w:gridCol w:w="7284"/>
      </w:tblGrid>
      <w:tr w:rsidR="706EA1F6" w14:paraId="3D6F51C6" w14:textId="77777777" w:rsidTr="0FC64C34">
        <w:trPr>
          <w:trHeight w:val="300"/>
        </w:trPr>
        <w:tc>
          <w:tcPr>
            <w:tcW w:w="1731" w:type="dxa"/>
            <w:tcBorders>
              <w:top w:val="single" w:sz="8" w:space="0" w:color="auto"/>
              <w:left w:val="single" w:sz="8" w:space="0" w:color="auto"/>
              <w:bottom w:val="single" w:sz="8" w:space="0" w:color="auto"/>
              <w:right w:val="single" w:sz="8" w:space="0" w:color="auto"/>
            </w:tcBorders>
            <w:tcMar>
              <w:left w:w="108" w:type="dxa"/>
              <w:right w:w="108" w:type="dxa"/>
            </w:tcMar>
          </w:tcPr>
          <w:p w14:paraId="4905C480" w14:textId="2A95F291" w:rsidR="706EA1F6" w:rsidRDefault="706EA1F6" w:rsidP="706EA1F6">
            <w:pPr>
              <w:spacing w:before="80" w:after="80"/>
              <w:ind w:left="7" w:hanging="7"/>
            </w:pPr>
            <w:r w:rsidRPr="706EA1F6">
              <w:rPr>
                <w:rFonts w:eastAsia="Arial" w:cs="Arial"/>
              </w:rPr>
              <w:t>Scope</w:t>
            </w:r>
          </w:p>
        </w:tc>
        <w:tc>
          <w:tcPr>
            <w:tcW w:w="7284" w:type="dxa"/>
            <w:tcBorders>
              <w:top w:val="single" w:sz="8" w:space="0" w:color="auto"/>
              <w:left w:val="single" w:sz="8" w:space="0" w:color="auto"/>
              <w:bottom w:val="single" w:sz="8" w:space="0" w:color="auto"/>
              <w:right w:val="single" w:sz="8" w:space="0" w:color="auto"/>
            </w:tcBorders>
            <w:tcMar>
              <w:left w:w="108" w:type="dxa"/>
              <w:right w:w="108" w:type="dxa"/>
            </w:tcMar>
          </w:tcPr>
          <w:p w14:paraId="7FFF79FD" w14:textId="0CFB0BB6" w:rsidR="706EA1F6" w:rsidRDefault="706EA1F6" w:rsidP="706EA1F6">
            <w:pPr>
              <w:spacing w:before="80" w:after="80"/>
              <w:ind w:left="7" w:hanging="7"/>
              <w:jc w:val="both"/>
            </w:pPr>
            <w:r w:rsidRPr="0FC64C34">
              <w:rPr>
                <w:rFonts w:eastAsia="Arial" w:cs="Arial"/>
              </w:rPr>
              <w:t xml:space="preserve">To record the objective evidence for justifying the use of non-organic animals by a producer to Defra in accordance with </w:t>
            </w:r>
            <w:r w:rsidRPr="0FC64C34">
              <w:rPr>
                <w:rFonts w:eastAsia="Arial" w:cs="Arial"/>
                <w:color w:val="000000" w:themeColor="text1"/>
                <w:lang w:val="en-US"/>
              </w:rPr>
              <w:t>Article 9 of retained Commission Regulation (EC) 889/2008 and Article 14(1)(a)(ii) of Retained Council Regulation (EC) 834/2007.</w:t>
            </w:r>
          </w:p>
        </w:tc>
      </w:tr>
      <w:tr w:rsidR="706EA1F6" w14:paraId="3140969F" w14:textId="77777777" w:rsidTr="0FC64C34">
        <w:trPr>
          <w:trHeight w:val="300"/>
        </w:trPr>
        <w:tc>
          <w:tcPr>
            <w:tcW w:w="1731" w:type="dxa"/>
            <w:tcBorders>
              <w:top w:val="single" w:sz="8" w:space="0" w:color="auto"/>
              <w:left w:val="single" w:sz="8" w:space="0" w:color="auto"/>
              <w:bottom w:val="single" w:sz="8" w:space="0" w:color="auto"/>
              <w:right w:val="single" w:sz="8" w:space="0" w:color="auto"/>
            </w:tcBorders>
            <w:tcMar>
              <w:left w:w="108" w:type="dxa"/>
              <w:right w:w="108" w:type="dxa"/>
            </w:tcMar>
          </w:tcPr>
          <w:p w14:paraId="1B9CBF39" w14:textId="4D49C1F2" w:rsidR="706EA1F6" w:rsidRDefault="706EA1F6" w:rsidP="706EA1F6">
            <w:pPr>
              <w:spacing w:before="80" w:after="80"/>
              <w:ind w:left="7" w:hanging="7"/>
            </w:pPr>
            <w:r w:rsidRPr="706EA1F6">
              <w:rPr>
                <w:rFonts w:eastAsia="Arial" w:cs="Arial"/>
              </w:rPr>
              <w:t>Responsibility</w:t>
            </w:r>
          </w:p>
        </w:tc>
        <w:tc>
          <w:tcPr>
            <w:tcW w:w="7284" w:type="dxa"/>
            <w:tcBorders>
              <w:top w:val="single" w:sz="8" w:space="0" w:color="auto"/>
              <w:left w:val="single" w:sz="8" w:space="0" w:color="auto"/>
              <w:bottom w:val="single" w:sz="8" w:space="0" w:color="auto"/>
              <w:right w:val="single" w:sz="8" w:space="0" w:color="auto"/>
            </w:tcBorders>
            <w:tcMar>
              <w:left w:w="108" w:type="dxa"/>
              <w:right w:w="108" w:type="dxa"/>
            </w:tcMar>
          </w:tcPr>
          <w:p w14:paraId="3D2654BF" w14:textId="0D794CEE" w:rsidR="706EA1F6" w:rsidRDefault="706EA1F6" w:rsidP="706EA1F6">
            <w:pPr>
              <w:spacing w:before="80" w:after="80"/>
            </w:pPr>
            <w:r w:rsidRPr="706EA1F6">
              <w:rPr>
                <w:rFonts w:eastAsia="Arial" w:cs="Arial"/>
                <w:b/>
                <w:bCs/>
              </w:rPr>
              <w:t>Competent Authority, Operators, Control Bodies, Inspectors.</w:t>
            </w:r>
          </w:p>
        </w:tc>
      </w:tr>
    </w:tbl>
    <w:p w14:paraId="70F44C76" w14:textId="3544CB0A" w:rsidR="00DB22A8" w:rsidRPr="0005428F" w:rsidRDefault="1360D69A" w:rsidP="706EA1F6">
      <w:pPr>
        <w:spacing w:before="80" w:after="80"/>
      </w:pPr>
      <w:r w:rsidRPr="706EA1F6">
        <w:rPr>
          <w:rFonts w:eastAsia="Arial" w:cs="Arial"/>
          <w:b/>
          <w:bCs/>
        </w:rPr>
        <w:t xml:space="preserve"> </w:t>
      </w:r>
    </w:p>
    <w:p w14:paraId="535AAE4D" w14:textId="5121018C" w:rsidR="00DB22A8" w:rsidRPr="0005428F" w:rsidRDefault="1360D69A" w:rsidP="706EA1F6">
      <w:pPr>
        <w:spacing w:before="80" w:after="80"/>
      </w:pPr>
      <w:r w:rsidRPr="706EA1F6">
        <w:rPr>
          <w:rFonts w:eastAsia="Arial" w:cs="Arial"/>
          <w:b/>
          <w:bCs/>
        </w:rPr>
        <w:t>Control Body</w:t>
      </w:r>
    </w:p>
    <w:tbl>
      <w:tblPr>
        <w:tblW w:w="0" w:type="auto"/>
        <w:tblLayout w:type="fixed"/>
        <w:tblLook w:val="06A0" w:firstRow="1" w:lastRow="0" w:firstColumn="1" w:lastColumn="0" w:noHBand="1" w:noVBand="1"/>
      </w:tblPr>
      <w:tblGrid>
        <w:gridCol w:w="2491"/>
        <w:gridCol w:w="6524"/>
      </w:tblGrid>
      <w:tr w:rsidR="706EA1F6" w14:paraId="32D70B49" w14:textId="77777777" w:rsidTr="706EA1F6">
        <w:trPr>
          <w:trHeight w:val="300"/>
        </w:trPr>
        <w:tc>
          <w:tcPr>
            <w:tcW w:w="2491" w:type="dxa"/>
            <w:tcBorders>
              <w:top w:val="single" w:sz="8" w:space="0" w:color="auto"/>
              <w:left w:val="single" w:sz="8" w:space="0" w:color="auto"/>
              <w:bottom w:val="single" w:sz="8" w:space="0" w:color="auto"/>
              <w:right w:val="single" w:sz="8" w:space="0" w:color="auto"/>
            </w:tcBorders>
            <w:tcMar>
              <w:left w:w="108" w:type="dxa"/>
              <w:right w:w="108" w:type="dxa"/>
            </w:tcMar>
          </w:tcPr>
          <w:p w14:paraId="60DD59A1" w14:textId="34B45F57" w:rsidR="706EA1F6" w:rsidRDefault="706EA1F6" w:rsidP="706EA1F6">
            <w:pPr>
              <w:spacing w:before="120" w:after="120"/>
            </w:pPr>
            <w:r w:rsidRPr="706EA1F6">
              <w:rPr>
                <w:rFonts w:eastAsia="Arial" w:cs="Arial"/>
              </w:rPr>
              <w:t>Control Body</w:t>
            </w:r>
          </w:p>
        </w:tc>
        <w:tc>
          <w:tcPr>
            <w:tcW w:w="6524" w:type="dxa"/>
            <w:tcBorders>
              <w:top w:val="single" w:sz="8" w:space="0" w:color="auto"/>
              <w:left w:val="single" w:sz="8" w:space="0" w:color="auto"/>
              <w:bottom w:val="single" w:sz="8" w:space="0" w:color="auto"/>
              <w:right w:val="single" w:sz="8" w:space="0" w:color="auto"/>
            </w:tcBorders>
            <w:tcMar>
              <w:left w:w="108" w:type="dxa"/>
              <w:right w:w="108" w:type="dxa"/>
            </w:tcMar>
          </w:tcPr>
          <w:p w14:paraId="49E4883C" w14:textId="34D4A499" w:rsidR="706EA1F6" w:rsidRDefault="00CC29DD" w:rsidP="706EA1F6">
            <w:pPr>
              <w:spacing w:before="80" w:after="80"/>
            </w:pPr>
            <w:r>
              <w:rPr>
                <w:rFonts w:eastAsia="Arial" w:cs="Arial"/>
                <w:color w:val="808080" w:themeColor="background1" w:themeShade="80"/>
              </w:rPr>
              <w:t>Soil Association Certification</w:t>
            </w:r>
          </w:p>
        </w:tc>
      </w:tr>
    </w:tbl>
    <w:p w14:paraId="71BEB2DA" w14:textId="71F6A8DB" w:rsidR="00DB22A8" w:rsidRPr="0005428F" w:rsidRDefault="1360D69A" w:rsidP="706EA1F6">
      <w:pPr>
        <w:spacing w:before="80" w:after="80"/>
      </w:pPr>
      <w:r w:rsidRPr="706EA1F6">
        <w:rPr>
          <w:rFonts w:eastAsia="Arial" w:cs="Arial"/>
          <w:b/>
          <w:bCs/>
        </w:rPr>
        <w:t>Applicant’s Details</w:t>
      </w:r>
    </w:p>
    <w:tbl>
      <w:tblPr>
        <w:tblW w:w="0" w:type="auto"/>
        <w:tblLayout w:type="fixed"/>
        <w:tblLook w:val="06A0" w:firstRow="1" w:lastRow="0" w:firstColumn="1" w:lastColumn="0" w:noHBand="1" w:noVBand="1"/>
      </w:tblPr>
      <w:tblGrid>
        <w:gridCol w:w="2510"/>
        <w:gridCol w:w="6505"/>
      </w:tblGrid>
      <w:tr w:rsidR="706EA1F6" w14:paraId="743AE4D0" w14:textId="77777777" w:rsidTr="4DB276D3">
        <w:trPr>
          <w:trHeight w:val="300"/>
        </w:trPr>
        <w:tc>
          <w:tcPr>
            <w:tcW w:w="2510" w:type="dxa"/>
            <w:tcBorders>
              <w:top w:val="single" w:sz="8" w:space="0" w:color="auto"/>
              <w:left w:val="single" w:sz="8" w:space="0" w:color="auto"/>
              <w:bottom w:val="single" w:sz="8" w:space="0" w:color="auto"/>
              <w:right w:val="single" w:sz="8" w:space="0" w:color="auto"/>
            </w:tcBorders>
            <w:tcMar>
              <w:left w:w="108" w:type="dxa"/>
              <w:right w:w="108" w:type="dxa"/>
            </w:tcMar>
          </w:tcPr>
          <w:p w14:paraId="30564C96" w14:textId="6946D24F" w:rsidR="706EA1F6" w:rsidRDefault="706EA1F6" w:rsidP="706EA1F6">
            <w:pPr>
              <w:spacing w:before="120" w:after="120"/>
            </w:pPr>
            <w:r w:rsidRPr="706EA1F6">
              <w:rPr>
                <w:rFonts w:eastAsia="Arial" w:cs="Arial"/>
              </w:rPr>
              <w:t>Name of producer</w:t>
            </w:r>
          </w:p>
        </w:tc>
        <w:tc>
          <w:tcPr>
            <w:tcW w:w="6505" w:type="dxa"/>
            <w:tcBorders>
              <w:top w:val="single" w:sz="8" w:space="0" w:color="auto"/>
              <w:left w:val="single" w:sz="8" w:space="0" w:color="auto"/>
              <w:bottom w:val="single" w:sz="8" w:space="0" w:color="auto"/>
              <w:right w:val="single" w:sz="8" w:space="0" w:color="auto"/>
            </w:tcBorders>
            <w:tcMar>
              <w:left w:w="108" w:type="dxa"/>
              <w:right w:w="108" w:type="dxa"/>
            </w:tcMar>
          </w:tcPr>
          <w:p w14:paraId="172C9C02" w14:textId="0F4BD7AA" w:rsidR="706EA1F6" w:rsidRDefault="706EA1F6" w:rsidP="706EA1F6">
            <w:pPr>
              <w:spacing w:before="80" w:after="80"/>
            </w:pPr>
            <w:r w:rsidRPr="706EA1F6">
              <w:rPr>
                <w:rFonts w:eastAsia="Arial" w:cs="Arial"/>
                <w:color w:val="808080" w:themeColor="background1" w:themeShade="80"/>
              </w:rPr>
              <w:t>Click or tap here to enter text.</w:t>
            </w:r>
          </w:p>
        </w:tc>
      </w:tr>
      <w:tr w:rsidR="706EA1F6" w14:paraId="205FB84B" w14:textId="77777777" w:rsidTr="4DB276D3">
        <w:trPr>
          <w:trHeight w:val="300"/>
        </w:trPr>
        <w:tc>
          <w:tcPr>
            <w:tcW w:w="2510" w:type="dxa"/>
            <w:tcBorders>
              <w:top w:val="single" w:sz="8" w:space="0" w:color="auto"/>
              <w:left w:val="single" w:sz="8" w:space="0" w:color="auto"/>
              <w:bottom w:val="single" w:sz="8" w:space="0" w:color="auto"/>
              <w:right w:val="single" w:sz="8" w:space="0" w:color="auto"/>
            </w:tcBorders>
            <w:tcMar>
              <w:left w:w="108" w:type="dxa"/>
              <w:right w:w="108" w:type="dxa"/>
            </w:tcMar>
          </w:tcPr>
          <w:p w14:paraId="599A5334" w14:textId="42869594" w:rsidR="706EA1F6" w:rsidRDefault="706EA1F6" w:rsidP="706EA1F6">
            <w:pPr>
              <w:spacing w:before="120" w:after="120"/>
            </w:pPr>
            <w:r w:rsidRPr="706EA1F6">
              <w:rPr>
                <w:rFonts w:eastAsia="Arial" w:cs="Arial"/>
              </w:rPr>
              <w:t>CB registration number</w:t>
            </w:r>
            <w:r w:rsidR="00142EB7">
              <w:rPr>
                <w:rFonts w:eastAsia="Arial" w:cs="Arial"/>
              </w:rPr>
              <w:t xml:space="preserve"> (license number)</w:t>
            </w:r>
          </w:p>
        </w:tc>
        <w:tc>
          <w:tcPr>
            <w:tcW w:w="6505" w:type="dxa"/>
            <w:tcBorders>
              <w:top w:val="single" w:sz="8" w:space="0" w:color="auto"/>
              <w:left w:val="single" w:sz="8" w:space="0" w:color="auto"/>
              <w:bottom w:val="single" w:sz="8" w:space="0" w:color="auto"/>
              <w:right w:val="single" w:sz="8" w:space="0" w:color="auto"/>
            </w:tcBorders>
            <w:tcMar>
              <w:left w:w="108" w:type="dxa"/>
              <w:right w:w="108" w:type="dxa"/>
            </w:tcMar>
          </w:tcPr>
          <w:p w14:paraId="2D1308AD" w14:textId="11D918B4" w:rsidR="706EA1F6" w:rsidRDefault="706EA1F6" w:rsidP="706EA1F6">
            <w:pPr>
              <w:spacing w:before="80" w:after="80"/>
            </w:pPr>
            <w:r w:rsidRPr="706EA1F6">
              <w:rPr>
                <w:rFonts w:eastAsia="Arial" w:cs="Arial"/>
                <w:color w:val="808080" w:themeColor="background1" w:themeShade="80"/>
              </w:rPr>
              <w:t>Click or tap here to enter text.</w:t>
            </w:r>
          </w:p>
        </w:tc>
      </w:tr>
      <w:tr w:rsidR="706EA1F6" w14:paraId="4470CF20" w14:textId="77777777" w:rsidTr="4DB276D3">
        <w:trPr>
          <w:trHeight w:val="300"/>
        </w:trPr>
        <w:tc>
          <w:tcPr>
            <w:tcW w:w="2510" w:type="dxa"/>
            <w:tcBorders>
              <w:top w:val="single" w:sz="8" w:space="0" w:color="auto"/>
              <w:left w:val="single" w:sz="8" w:space="0" w:color="auto"/>
              <w:bottom w:val="single" w:sz="8" w:space="0" w:color="auto"/>
              <w:right w:val="single" w:sz="8" w:space="0" w:color="auto"/>
            </w:tcBorders>
            <w:tcMar>
              <w:left w:w="108" w:type="dxa"/>
              <w:right w:w="108" w:type="dxa"/>
            </w:tcMar>
          </w:tcPr>
          <w:p w14:paraId="0BEE3CFF" w14:textId="3CBF0C9E" w:rsidR="706EA1F6" w:rsidRDefault="706EA1F6" w:rsidP="706EA1F6">
            <w:pPr>
              <w:spacing w:before="80" w:after="240"/>
            </w:pPr>
            <w:r w:rsidRPr="706EA1F6">
              <w:rPr>
                <w:rFonts w:eastAsia="Arial" w:cs="Arial"/>
              </w:rPr>
              <w:t>Address of producer</w:t>
            </w:r>
          </w:p>
          <w:p w14:paraId="7D79F773" w14:textId="371F319C" w:rsidR="706EA1F6" w:rsidRDefault="706EA1F6" w:rsidP="706EA1F6">
            <w:pPr>
              <w:spacing w:before="80" w:after="240"/>
            </w:pPr>
            <w:r w:rsidRPr="706EA1F6">
              <w:rPr>
                <w:rFonts w:eastAsia="Arial" w:cs="Arial"/>
              </w:rPr>
              <w:t xml:space="preserve"> </w:t>
            </w:r>
          </w:p>
        </w:tc>
        <w:tc>
          <w:tcPr>
            <w:tcW w:w="6505" w:type="dxa"/>
            <w:tcBorders>
              <w:top w:val="single" w:sz="8" w:space="0" w:color="auto"/>
              <w:left w:val="single" w:sz="8" w:space="0" w:color="auto"/>
              <w:bottom w:val="single" w:sz="8" w:space="0" w:color="auto"/>
              <w:right w:val="single" w:sz="8" w:space="0" w:color="auto"/>
            </w:tcBorders>
            <w:tcMar>
              <w:left w:w="108" w:type="dxa"/>
              <w:right w:w="108" w:type="dxa"/>
            </w:tcMar>
          </w:tcPr>
          <w:p w14:paraId="44AEEDE8" w14:textId="47EDBDDF" w:rsidR="706EA1F6" w:rsidRDefault="706EA1F6" w:rsidP="706EA1F6">
            <w:pPr>
              <w:spacing w:before="80" w:after="80"/>
            </w:pPr>
            <w:r w:rsidRPr="706EA1F6">
              <w:rPr>
                <w:rFonts w:eastAsia="Arial" w:cs="Arial"/>
                <w:color w:val="808080" w:themeColor="background1" w:themeShade="80"/>
              </w:rPr>
              <w:t>Click or tap here to enter text.</w:t>
            </w:r>
          </w:p>
        </w:tc>
      </w:tr>
      <w:tr w:rsidR="706EA1F6" w14:paraId="0BE7C8E0" w14:textId="77777777" w:rsidTr="4DB276D3">
        <w:trPr>
          <w:trHeight w:val="300"/>
        </w:trPr>
        <w:tc>
          <w:tcPr>
            <w:tcW w:w="2510" w:type="dxa"/>
            <w:tcBorders>
              <w:top w:val="single" w:sz="8" w:space="0" w:color="auto"/>
              <w:left w:val="single" w:sz="8" w:space="0" w:color="auto"/>
              <w:bottom w:val="single" w:sz="8" w:space="0" w:color="auto"/>
              <w:right w:val="single" w:sz="8" w:space="0" w:color="auto"/>
            </w:tcBorders>
            <w:tcMar>
              <w:left w:w="108" w:type="dxa"/>
              <w:right w:w="108" w:type="dxa"/>
            </w:tcMar>
          </w:tcPr>
          <w:p w14:paraId="08F6CD48" w14:textId="2FD595A3" w:rsidR="706EA1F6" w:rsidRDefault="706EA1F6" w:rsidP="706EA1F6">
            <w:pPr>
              <w:spacing w:before="80" w:after="240"/>
            </w:pPr>
            <w:r w:rsidRPr="706EA1F6">
              <w:rPr>
                <w:rFonts w:eastAsia="Arial" w:cs="Arial"/>
              </w:rPr>
              <w:t>Location if different</w:t>
            </w:r>
          </w:p>
        </w:tc>
        <w:tc>
          <w:tcPr>
            <w:tcW w:w="6505" w:type="dxa"/>
            <w:tcBorders>
              <w:top w:val="single" w:sz="8" w:space="0" w:color="auto"/>
              <w:left w:val="single" w:sz="8" w:space="0" w:color="auto"/>
              <w:bottom w:val="single" w:sz="8" w:space="0" w:color="auto"/>
              <w:right w:val="single" w:sz="8" w:space="0" w:color="auto"/>
            </w:tcBorders>
            <w:tcMar>
              <w:left w:w="108" w:type="dxa"/>
              <w:right w:w="108" w:type="dxa"/>
            </w:tcMar>
          </w:tcPr>
          <w:p w14:paraId="6AC73466" w14:textId="4F50E658" w:rsidR="706EA1F6" w:rsidRDefault="706EA1F6" w:rsidP="706EA1F6">
            <w:pPr>
              <w:spacing w:before="80" w:after="80"/>
            </w:pPr>
            <w:r w:rsidRPr="706EA1F6">
              <w:rPr>
                <w:rFonts w:eastAsia="Arial" w:cs="Arial"/>
                <w:color w:val="808080" w:themeColor="background1" w:themeShade="80"/>
              </w:rPr>
              <w:t>Click or tap here to enter text.</w:t>
            </w:r>
          </w:p>
        </w:tc>
      </w:tr>
    </w:tbl>
    <w:p w14:paraId="3FEEE24F" w14:textId="798DAD7D" w:rsidR="00DB22A8" w:rsidRPr="0005428F" w:rsidRDefault="00DB22A8" w:rsidP="4DB276D3">
      <w:pPr>
        <w:rPr>
          <w:rFonts w:eastAsia="Arial" w:cs="Arial"/>
          <w:b/>
          <w:bCs/>
        </w:rPr>
      </w:pPr>
    </w:p>
    <w:p w14:paraId="6D90B852" w14:textId="78DD3E34" w:rsidR="00DB22A8" w:rsidRPr="0005428F" w:rsidRDefault="1360D69A" w:rsidP="4DB276D3">
      <w:pPr>
        <w:rPr>
          <w:rFonts w:eastAsia="Arial" w:cs="Arial"/>
          <w:b/>
          <w:bCs/>
        </w:rPr>
      </w:pPr>
      <w:r w:rsidRPr="4DB276D3">
        <w:rPr>
          <w:rFonts w:eastAsia="Arial" w:cs="Arial"/>
          <w:b/>
          <w:bCs/>
        </w:rPr>
        <w:t>Derogation Details</w:t>
      </w:r>
    </w:p>
    <w:tbl>
      <w:tblPr>
        <w:tblStyle w:val="TableGrid"/>
        <w:tblW w:w="0" w:type="auto"/>
        <w:tblLayout w:type="fixed"/>
        <w:tblLook w:val="06A0" w:firstRow="1" w:lastRow="0" w:firstColumn="1" w:lastColumn="0" w:noHBand="1" w:noVBand="1"/>
      </w:tblPr>
      <w:tblGrid>
        <w:gridCol w:w="4379"/>
        <w:gridCol w:w="4636"/>
      </w:tblGrid>
      <w:tr w:rsidR="706EA1F6" w14:paraId="2F5683FC" w14:textId="77777777" w:rsidTr="74A0A7D9">
        <w:trPr>
          <w:trHeight w:val="870"/>
        </w:trPr>
        <w:tc>
          <w:tcPr>
            <w:tcW w:w="43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77947F" w14:textId="7E39F479" w:rsidR="706EA1F6" w:rsidRDefault="5D5DD010" w:rsidP="4DB276D3">
            <w:pPr>
              <w:rPr>
                <w:rFonts w:eastAsia="Arial" w:cs="Arial"/>
              </w:rPr>
            </w:pPr>
            <w:r w:rsidRPr="74A0A7D9">
              <w:rPr>
                <w:rFonts w:eastAsia="Arial" w:cs="Arial"/>
              </w:rPr>
              <w:t>S</w:t>
            </w:r>
            <w:r w:rsidR="706EA1F6" w:rsidRPr="74A0A7D9">
              <w:rPr>
                <w:rFonts w:eastAsia="Arial" w:cs="Arial"/>
              </w:rPr>
              <w:t>pecies</w:t>
            </w:r>
            <w:r w:rsidR="43638CD7" w:rsidRPr="74A0A7D9">
              <w:rPr>
                <w:rFonts w:eastAsia="Arial" w:cs="Arial"/>
              </w:rPr>
              <w:t xml:space="preserve"> and breed</w:t>
            </w:r>
            <w:r w:rsidR="706EA1F6" w:rsidRPr="74A0A7D9">
              <w:rPr>
                <w:rFonts w:eastAsia="Arial" w:cs="Arial"/>
              </w:rPr>
              <w:t xml:space="preserve"> required to be purchased</w:t>
            </w:r>
          </w:p>
        </w:tc>
        <w:tc>
          <w:tcPr>
            <w:tcW w:w="4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FCFF8A" w14:textId="017E7B90" w:rsidR="706EA1F6" w:rsidRDefault="706EA1F6" w:rsidP="706EA1F6">
            <w:r w:rsidRPr="706EA1F6">
              <w:rPr>
                <w:rFonts w:eastAsia="Arial" w:cs="Arial"/>
                <w:color w:val="808080" w:themeColor="background1" w:themeShade="80"/>
              </w:rPr>
              <w:t>Click or tap here to enter text.</w:t>
            </w:r>
          </w:p>
        </w:tc>
      </w:tr>
      <w:tr w:rsidR="4DB276D3" w14:paraId="02C5F616" w14:textId="77777777" w:rsidTr="74A0A7D9">
        <w:trPr>
          <w:trHeight w:val="840"/>
        </w:trPr>
        <w:tc>
          <w:tcPr>
            <w:tcW w:w="43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9BECE6" w14:textId="3CD0B023" w:rsidR="6340EDA8" w:rsidRDefault="6340EDA8" w:rsidP="4DB276D3">
            <w:pPr>
              <w:rPr>
                <w:rFonts w:eastAsia="Arial" w:cs="Arial"/>
                <w:color w:val="000000" w:themeColor="text1"/>
              </w:rPr>
            </w:pPr>
            <w:r w:rsidRPr="4DB276D3">
              <w:rPr>
                <w:rFonts w:eastAsia="Arial" w:cs="Arial"/>
                <w:color w:val="000000" w:themeColor="text1"/>
              </w:rPr>
              <w:t>Number of breeding females</w:t>
            </w:r>
            <w:r w:rsidR="6E88B468" w:rsidRPr="4DB276D3">
              <w:rPr>
                <w:rFonts w:eastAsia="Arial" w:cs="Arial"/>
                <w:color w:val="000000" w:themeColor="text1"/>
              </w:rPr>
              <w:t xml:space="preserve"> of the above species</w:t>
            </w:r>
            <w:r w:rsidRPr="4DB276D3">
              <w:rPr>
                <w:rFonts w:eastAsia="Arial" w:cs="Arial"/>
                <w:color w:val="000000" w:themeColor="text1"/>
              </w:rPr>
              <w:t xml:space="preserve"> on farm</w:t>
            </w:r>
            <w:r w:rsidR="42C7F2FA" w:rsidRPr="4DB276D3">
              <w:rPr>
                <w:rFonts w:eastAsia="Arial" w:cs="Arial"/>
                <w:color w:val="000000" w:themeColor="text1"/>
              </w:rPr>
              <w:t xml:space="preserve"> which are</w:t>
            </w:r>
            <w:r w:rsidRPr="4DB276D3">
              <w:rPr>
                <w:rFonts w:eastAsia="Arial" w:cs="Arial"/>
                <w:color w:val="000000" w:themeColor="text1"/>
              </w:rPr>
              <w:t xml:space="preserve"> over 12 months old</w:t>
            </w:r>
          </w:p>
        </w:tc>
        <w:tc>
          <w:tcPr>
            <w:tcW w:w="4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28039B" w14:textId="017E7B90" w:rsidR="110DE808" w:rsidRDefault="110DE808">
            <w:r w:rsidRPr="4DB276D3">
              <w:rPr>
                <w:rFonts w:eastAsia="Arial" w:cs="Arial"/>
                <w:color w:val="808080" w:themeColor="background1" w:themeShade="80"/>
              </w:rPr>
              <w:t>Click or tap here to enter text.</w:t>
            </w:r>
          </w:p>
          <w:p w14:paraId="42E41EEA" w14:textId="58AC4FBC" w:rsidR="4DB276D3" w:rsidRDefault="4DB276D3" w:rsidP="4DB276D3">
            <w:pPr>
              <w:rPr>
                <w:rFonts w:eastAsia="Arial" w:cs="Arial"/>
                <w:color w:val="808080" w:themeColor="background1" w:themeShade="80"/>
              </w:rPr>
            </w:pPr>
          </w:p>
        </w:tc>
      </w:tr>
      <w:tr w:rsidR="706EA1F6" w14:paraId="0C111348" w14:textId="77777777" w:rsidTr="74A0A7D9">
        <w:trPr>
          <w:trHeight w:val="840"/>
        </w:trPr>
        <w:tc>
          <w:tcPr>
            <w:tcW w:w="43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804632" w14:textId="30ECF324" w:rsidR="706EA1F6" w:rsidRDefault="706EA1F6" w:rsidP="4DB276D3">
            <w:pPr>
              <w:rPr>
                <w:rFonts w:eastAsia="Arial" w:cs="Arial"/>
                <w:color w:val="000000" w:themeColor="text1"/>
              </w:rPr>
            </w:pPr>
            <w:r w:rsidRPr="74A0A7D9">
              <w:rPr>
                <w:rFonts w:eastAsia="Arial" w:cs="Arial"/>
                <w:color w:val="000000" w:themeColor="text1"/>
              </w:rPr>
              <w:t>Number required to be purchased</w:t>
            </w:r>
          </w:p>
        </w:tc>
        <w:tc>
          <w:tcPr>
            <w:tcW w:w="4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70941A" w14:textId="7E581B32" w:rsidR="706EA1F6" w:rsidRDefault="706EA1F6" w:rsidP="706EA1F6">
            <w:r w:rsidRPr="706EA1F6">
              <w:rPr>
                <w:rFonts w:eastAsia="Arial" w:cs="Arial"/>
                <w:color w:val="808080" w:themeColor="background1" w:themeShade="80"/>
              </w:rPr>
              <w:t>Click or tap here to enter text.</w:t>
            </w:r>
          </w:p>
        </w:tc>
      </w:tr>
      <w:tr w:rsidR="4DB276D3" w14:paraId="6CD25700" w14:textId="77777777" w:rsidTr="74A0A7D9">
        <w:trPr>
          <w:trHeight w:val="840"/>
        </w:trPr>
        <w:tc>
          <w:tcPr>
            <w:tcW w:w="43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CFB5DC" w14:textId="5E92CF01" w:rsidR="532BB88E" w:rsidRDefault="532BB88E" w:rsidP="4DB276D3">
            <w:pPr>
              <w:rPr>
                <w:rFonts w:eastAsia="Arial" w:cs="Arial"/>
                <w:color w:val="000000" w:themeColor="text1"/>
              </w:rPr>
            </w:pPr>
            <w:r w:rsidRPr="74A0A7D9">
              <w:rPr>
                <w:rFonts w:eastAsia="Arial" w:cs="Arial"/>
                <w:color w:val="000000" w:themeColor="text1"/>
              </w:rPr>
              <w:t>Percentag</w:t>
            </w:r>
            <w:r w:rsidR="24802ECA" w:rsidRPr="74A0A7D9">
              <w:rPr>
                <w:rFonts w:eastAsia="Arial" w:cs="Arial"/>
                <w:color w:val="000000" w:themeColor="text1"/>
              </w:rPr>
              <w:t>e</w:t>
            </w:r>
            <w:r w:rsidRPr="74A0A7D9">
              <w:rPr>
                <w:rFonts w:eastAsia="Arial" w:cs="Arial"/>
                <w:color w:val="000000" w:themeColor="text1"/>
              </w:rPr>
              <w:t xml:space="preserve"> of</w:t>
            </w:r>
            <w:r w:rsidR="1A918FF8" w:rsidRPr="74A0A7D9">
              <w:rPr>
                <w:rFonts w:eastAsia="Arial" w:cs="Arial"/>
                <w:color w:val="000000" w:themeColor="text1"/>
              </w:rPr>
              <w:t xml:space="preserve"> non-organic animals required to be purchased </w:t>
            </w:r>
            <w:r w:rsidR="1D35CBB9" w:rsidRPr="74A0A7D9">
              <w:rPr>
                <w:rFonts w:eastAsia="Arial" w:cs="Arial"/>
                <w:color w:val="000000" w:themeColor="text1"/>
              </w:rPr>
              <w:t>to the</w:t>
            </w:r>
            <w:r w:rsidR="27AC5D6F" w:rsidRPr="74A0A7D9">
              <w:rPr>
                <w:rFonts w:eastAsia="Arial" w:cs="Arial"/>
                <w:color w:val="000000" w:themeColor="text1"/>
              </w:rPr>
              <w:t xml:space="preserve"> number of</w:t>
            </w:r>
            <w:r w:rsidR="580EAF00" w:rsidRPr="74A0A7D9">
              <w:rPr>
                <w:rFonts w:eastAsia="Arial" w:cs="Arial"/>
                <w:color w:val="000000" w:themeColor="text1"/>
              </w:rPr>
              <w:t xml:space="preserve"> breeding </w:t>
            </w:r>
            <w:r w:rsidR="55741A86" w:rsidRPr="74A0A7D9">
              <w:rPr>
                <w:rFonts w:eastAsia="Arial" w:cs="Arial"/>
                <w:color w:val="000000" w:themeColor="text1"/>
              </w:rPr>
              <w:t>females</w:t>
            </w:r>
            <w:r w:rsidR="62D1D01B" w:rsidRPr="74A0A7D9">
              <w:rPr>
                <w:rFonts w:eastAsia="Arial" w:cs="Arial"/>
                <w:color w:val="000000" w:themeColor="text1"/>
              </w:rPr>
              <w:t xml:space="preserve"> on farm</w:t>
            </w:r>
          </w:p>
        </w:tc>
        <w:tc>
          <w:tcPr>
            <w:tcW w:w="4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5214B6" w14:textId="4BD968E6" w:rsidR="013EE699" w:rsidRDefault="013EE699">
            <w:r w:rsidRPr="4DB276D3">
              <w:rPr>
                <w:rFonts w:eastAsia="Arial" w:cs="Arial"/>
                <w:color w:val="808080" w:themeColor="background1" w:themeShade="80"/>
              </w:rPr>
              <w:t>Click or tap here to enter text.</w:t>
            </w:r>
          </w:p>
        </w:tc>
      </w:tr>
      <w:tr w:rsidR="706EA1F6" w14:paraId="7E4E2DBA" w14:textId="77777777" w:rsidTr="74A0A7D9">
        <w:trPr>
          <w:trHeight w:val="495"/>
        </w:trPr>
        <w:tc>
          <w:tcPr>
            <w:tcW w:w="43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538420" w14:textId="5CC72288" w:rsidR="706EA1F6" w:rsidRDefault="706EA1F6" w:rsidP="13E5BD62">
            <w:pPr>
              <w:rPr>
                <w:rFonts w:eastAsia="Arial" w:cs="Arial"/>
                <w:color w:val="000000" w:themeColor="text1"/>
              </w:rPr>
            </w:pPr>
            <w:r w:rsidRPr="13E5BD62">
              <w:rPr>
                <w:rFonts w:eastAsia="Arial" w:cs="Arial"/>
                <w:color w:val="000000" w:themeColor="text1"/>
              </w:rPr>
              <w:t>Have the animals previously given birth?</w:t>
            </w:r>
          </w:p>
        </w:tc>
        <w:tc>
          <w:tcPr>
            <w:tcW w:w="4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47EF15" w14:textId="395E0C3C" w:rsidR="706EA1F6" w:rsidRDefault="706EA1F6" w:rsidP="13E5BD62">
            <w:pPr>
              <w:rPr>
                <w:rFonts w:eastAsia="Arial" w:cs="Arial"/>
              </w:rPr>
            </w:pPr>
            <w:r w:rsidRPr="13E5BD62">
              <w:rPr>
                <w:rFonts w:ascii="Segoe UI Symbol" w:eastAsia="Segoe UI Symbol" w:hAnsi="Segoe UI Symbol" w:cs="Segoe UI Symbol"/>
              </w:rPr>
              <w:t>☐</w:t>
            </w:r>
            <w:r w:rsidRPr="13E5BD62">
              <w:rPr>
                <w:rFonts w:eastAsia="Arial" w:cs="Arial"/>
              </w:rPr>
              <w:t xml:space="preserve"> Yes      </w:t>
            </w:r>
            <w:r w:rsidRPr="13E5BD62">
              <w:rPr>
                <w:rFonts w:ascii="Segoe UI Symbol" w:eastAsia="Segoe UI Symbol" w:hAnsi="Segoe UI Symbol" w:cs="Segoe UI Symbol"/>
              </w:rPr>
              <w:t>☐</w:t>
            </w:r>
            <w:r w:rsidRPr="13E5BD62">
              <w:rPr>
                <w:rFonts w:eastAsia="Arial" w:cs="Arial"/>
              </w:rPr>
              <w:t xml:space="preserve"> No</w:t>
            </w:r>
          </w:p>
        </w:tc>
      </w:tr>
      <w:tr w:rsidR="706EA1F6" w14:paraId="3C87DA9E" w14:textId="77777777" w:rsidTr="74A0A7D9">
        <w:trPr>
          <w:trHeight w:val="540"/>
        </w:trPr>
        <w:tc>
          <w:tcPr>
            <w:tcW w:w="43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209150" w14:textId="63444FC0" w:rsidR="706EA1F6" w:rsidRDefault="706EA1F6" w:rsidP="706EA1F6">
            <w:r w:rsidRPr="706EA1F6">
              <w:rPr>
                <w:rFonts w:eastAsia="Arial" w:cs="Arial"/>
                <w:color w:val="000000" w:themeColor="text1"/>
              </w:rPr>
              <w:t>Date species required to be brought in</w:t>
            </w:r>
          </w:p>
        </w:tc>
        <w:tc>
          <w:tcPr>
            <w:tcW w:w="46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F9E1E0" w14:textId="35B0AA9F" w:rsidR="706EA1F6" w:rsidRDefault="706EA1F6" w:rsidP="706EA1F6">
            <w:r w:rsidRPr="706EA1F6">
              <w:rPr>
                <w:rFonts w:eastAsia="Arial" w:cs="Arial"/>
                <w:color w:val="808080" w:themeColor="background1" w:themeShade="80"/>
              </w:rPr>
              <w:t>Click or tap here to enter text.</w:t>
            </w:r>
          </w:p>
        </w:tc>
      </w:tr>
    </w:tbl>
    <w:p w14:paraId="09CB5277" w14:textId="6B9C5F1A" w:rsidR="00DB22A8" w:rsidRPr="0005428F" w:rsidRDefault="1360D69A">
      <w:r w:rsidRPr="706EA1F6">
        <w:rPr>
          <w:rFonts w:eastAsia="Arial" w:cs="Arial"/>
          <w:b/>
          <w:bCs/>
        </w:rPr>
        <w:t xml:space="preserve"> </w:t>
      </w:r>
    </w:p>
    <w:p w14:paraId="6CB68AC9" w14:textId="24F16BB3" w:rsidR="00DB22A8" w:rsidRDefault="1360D69A" w:rsidP="706EA1F6">
      <w:pPr>
        <w:jc w:val="both"/>
        <w:rPr>
          <w:rFonts w:eastAsia="Arial" w:cs="Arial"/>
          <w:b/>
          <w:bCs/>
        </w:rPr>
      </w:pPr>
      <w:r w:rsidRPr="1136D436">
        <w:rPr>
          <w:rFonts w:eastAsia="Arial" w:cs="Arial"/>
          <w:b/>
          <w:bCs/>
        </w:rPr>
        <w:t xml:space="preserve"> </w:t>
      </w:r>
    </w:p>
    <w:p w14:paraId="2816871E" w14:textId="77777777" w:rsidR="00CC29DD" w:rsidRDefault="00CC29DD" w:rsidP="7E3EEF57">
      <w:pPr>
        <w:jc w:val="both"/>
      </w:pPr>
    </w:p>
    <w:p w14:paraId="5EE85DD6" w14:textId="59979AB2" w:rsidR="00DB22A8" w:rsidRPr="0005428F" w:rsidRDefault="1360D69A" w:rsidP="7E3EEF57">
      <w:pPr>
        <w:jc w:val="both"/>
        <w:rPr>
          <w:rFonts w:eastAsia="Arial" w:cs="Arial"/>
          <w:b/>
          <w:bCs/>
        </w:rPr>
      </w:pPr>
      <w:r w:rsidRPr="7E3EEF57">
        <w:rPr>
          <w:rFonts w:eastAsia="Arial" w:cs="Arial"/>
          <w:b/>
          <w:bCs/>
        </w:rPr>
        <w:lastRenderedPageBreak/>
        <w:t>Criteria for Derogation</w:t>
      </w:r>
    </w:p>
    <w:tbl>
      <w:tblPr>
        <w:tblStyle w:val="TableGrid"/>
        <w:tblW w:w="9015" w:type="dxa"/>
        <w:tblLayout w:type="fixed"/>
        <w:tblLook w:val="06A0" w:firstRow="1" w:lastRow="0" w:firstColumn="1" w:lastColumn="0" w:noHBand="1" w:noVBand="1"/>
      </w:tblPr>
      <w:tblGrid>
        <w:gridCol w:w="3534"/>
        <w:gridCol w:w="5481"/>
      </w:tblGrid>
      <w:tr w:rsidR="706EA1F6" w14:paraId="3D5F548D" w14:textId="77777777" w:rsidTr="00CC29DD">
        <w:trPr>
          <w:trHeight w:val="1543"/>
        </w:trPr>
        <w:tc>
          <w:tcPr>
            <w:tcW w:w="35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7F1918" w14:textId="5E70AF19" w:rsidR="706EA1F6" w:rsidRDefault="706EA1F6" w:rsidP="13E5BD62">
            <w:pPr>
              <w:spacing w:before="80" w:after="240"/>
              <w:rPr>
                <w:rFonts w:eastAsia="Arial" w:cs="Arial"/>
              </w:rPr>
            </w:pPr>
            <w:r w:rsidRPr="13E5BD62">
              <w:rPr>
                <w:rFonts w:eastAsia="Arial" w:cs="Arial"/>
              </w:rPr>
              <w:t>You may purchase non-organic breeding stock up to 40% of your current breeding adults in the following special cases (only tick one box)</w:t>
            </w:r>
          </w:p>
        </w:tc>
        <w:tc>
          <w:tcPr>
            <w:tcW w:w="5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D6DF28" w14:textId="038122C2" w:rsidR="706EA1F6" w:rsidRDefault="706EA1F6" w:rsidP="00CC29DD">
            <w:pPr>
              <w:spacing w:line="276" w:lineRule="auto"/>
              <w:rPr>
                <w:rFonts w:eastAsia="Arial" w:cs="Arial"/>
              </w:rPr>
            </w:pPr>
            <w:r w:rsidRPr="4DB276D3">
              <w:rPr>
                <w:rFonts w:ascii="Segoe UI Symbol" w:eastAsia="Segoe UI Symbol" w:hAnsi="Segoe UI Symbol" w:cs="Segoe UI Symbol"/>
                <w:b/>
                <w:bCs/>
              </w:rPr>
              <w:t>☐</w:t>
            </w:r>
            <w:r w:rsidRPr="4DB276D3">
              <w:rPr>
                <w:rFonts w:eastAsia="Arial" w:cs="Arial"/>
                <w:b/>
                <w:bCs/>
              </w:rPr>
              <w:t xml:space="preserve"> </w:t>
            </w:r>
            <w:r w:rsidRPr="4DB276D3">
              <w:rPr>
                <w:rFonts w:eastAsia="Arial" w:cs="Arial"/>
              </w:rPr>
              <w:t>There has been a major extension to the farm</w:t>
            </w:r>
            <w:r w:rsidRPr="4DB276D3">
              <w:rPr>
                <w:rStyle w:val="FootnoteReference"/>
                <w:rFonts w:eastAsia="Arial" w:cs="Arial"/>
              </w:rPr>
              <w:footnoteReference w:id="1"/>
            </w:r>
          </w:p>
          <w:p w14:paraId="32F6A3D3" w14:textId="7920E392" w:rsidR="706EA1F6" w:rsidRDefault="706EA1F6" w:rsidP="00CC29DD">
            <w:pPr>
              <w:spacing w:line="276" w:lineRule="auto"/>
              <w:rPr>
                <w:rFonts w:eastAsia="Arial" w:cs="Arial"/>
                <w:color w:val="000000" w:themeColor="text1"/>
                <w:sz w:val="19"/>
                <w:szCs w:val="19"/>
              </w:rPr>
            </w:pPr>
            <w:r w:rsidRPr="74A0A7D9">
              <w:rPr>
                <w:rFonts w:ascii="Segoe UI Symbol" w:eastAsia="Segoe UI Symbol" w:hAnsi="Segoe UI Symbol" w:cs="Segoe UI Symbol"/>
                <w:b/>
                <w:bCs/>
              </w:rPr>
              <w:t>☐</w:t>
            </w:r>
            <w:r w:rsidRPr="74A0A7D9">
              <w:rPr>
                <w:rFonts w:eastAsia="Arial" w:cs="Arial"/>
                <w:b/>
                <w:bCs/>
              </w:rPr>
              <w:t xml:space="preserve"> </w:t>
            </w:r>
            <w:r w:rsidRPr="74A0A7D9">
              <w:rPr>
                <w:rFonts w:eastAsia="Arial" w:cs="Arial"/>
              </w:rPr>
              <w:t>Desired breed has changed</w:t>
            </w:r>
          </w:p>
          <w:p w14:paraId="4095C48E" w14:textId="0398D465" w:rsidR="706EA1F6" w:rsidRDefault="706EA1F6" w:rsidP="00CC29DD">
            <w:pPr>
              <w:spacing w:line="276" w:lineRule="auto"/>
              <w:rPr>
                <w:rFonts w:eastAsia="Arial" w:cs="Arial"/>
              </w:rPr>
            </w:pPr>
            <w:r w:rsidRPr="13E5BD62">
              <w:rPr>
                <w:rFonts w:ascii="Segoe UI Symbol" w:eastAsia="Segoe UI Symbol" w:hAnsi="Segoe UI Symbol" w:cs="Segoe UI Symbol"/>
                <w:b/>
                <w:bCs/>
              </w:rPr>
              <w:t>☐</w:t>
            </w:r>
            <w:r w:rsidRPr="13E5BD62">
              <w:rPr>
                <w:rFonts w:eastAsia="Arial" w:cs="Arial"/>
                <w:b/>
                <w:bCs/>
              </w:rPr>
              <w:t xml:space="preserve"> </w:t>
            </w:r>
            <w:r w:rsidRPr="13E5BD62">
              <w:rPr>
                <w:rFonts w:eastAsia="Arial" w:cs="Arial"/>
              </w:rPr>
              <w:t>Initiation of a new livestock specialisation</w:t>
            </w:r>
          </w:p>
          <w:p w14:paraId="5A7F06D0" w14:textId="15203591" w:rsidR="706EA1F6" w:rsidRDefault="706EA1F6" w:rsidP="00CC29DD">
            <w:pPr>
              <w:spacing w:line="276" w:lineRule="auto"/>
              <w:rPr>
                <w:rFonts w:eastAsia="Arial" w:cs="Arial"/>
                <w:color w:val="0563C1"/>
                <w:u w:val="single"/>
                <w:vertAlign w:val="superscript"/>
              </w:rPr>
            </w:pPr>
            <w:r w:rsidRPr="13E5BD62">
              <w:rPr>
                <w:rFonts w:ascii="Segoe UI Symbol" w:eastAsia="Segoe UI Symbol" w:hAnsi="Segoe UI Symbol" w:cs="Segoe UI Symbol"/>
                <w:b/>
                <w:bCs/>
              </w:rPr>
              <w:t>☐</w:t>
            </w:r>
            <w:r w:rsidRPr="13E5BD62">
              <w:rPr>
                <w:rFonts w:eastAsia="Arial" w:cs="Arial"/>
                <w:b/>
                <w:bCs/>
              </w:rPr>
              <w:t xml:space="preserve"> </w:t>
            </w:r>
            <w:r w:rsidRPr="13E5BD62">
              <w:rPr>
                <w:rFonts w:eastAsia="Arial" w:cs="Arial"/>
              </w:rPr>
              <w:t>A breed is in danger of being lost to farming</w:t>
            </w:r>
            <w:r w:rsidRPr="00142EB7">
              <w:rPr>
                <w:rStyle w:val="FootnoteReference"/>
                <w:rFonts w:eastAsia="Arial" w:cs="Arial"/>
              </w:rPr>
              <w:footnoteReference w:id="2"/>
            </w:r>
          </w:p>
        </w:tc>
      </w:tr>
      <w:tr w:rsidR="706EA1F6" w14:paraId="4D25F4F7" w14:textId="77777777" w:rsidTr="00CC29DD">
        <w:trPr>
          <w:trHeight w:val="1305"/>
        </w:trPr>
        <w:tc>
          <w:tcPr>
            <w:tcW w:w="35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B5758A" w14:textId="67D461D2" w:rsidR="706EA1F6" w:rsidRDefault="706EA1F6" w:rsidP="13E5BD62">
            <w:pPr>
              <w:spacing w:before="80" w:after="240"/>
              <w:rPr>
                <w:rFonts w:eastAsia="Arial" w:cs="Arial"/>
              </w:rPr>
            </w:pPr>
            <w:r w:rsidRPr="4DB276D3">
              <w:rPr>
                <w:rFonts w:eastAsia="Arial" w:cs="Arial"/>
              </w:rPr>
              <w:t>Please provide further details</w:t>
            </w:r>
            <w:r w:rsidR="7B06CAB9" w:rsidRPr="4DB276D3">
              <w:rPr>
                <w:rFonts w:eastAsia="Arial" w:cs="Arial"/>
              </w:rPr>
              <w:t xml:space="preserve"> </w:t>
            </w:r>
            <w:r w:rsidRPr="4DB276D3">
              <w:rPr>
                <w:rFonts w:eastAsia="Arial" w:cs="Arial"/>
              </w:rPr>
              <w:t xml:space="preserve"> </w:t>
            </w:r>
          </w:p>
          <w:p w14:paraId="08DB40E0" w14:textId="22EC74A9" w:rsidR="706EA1F6" w:rsidRDefault="706EA1F6" w:rsidP="13E5BD62">
            <w:pPr>
              <w:spacing w:before="80" w:after="240"/>
              <w:rPr>
                <w:rFonts w:eastAsia="Arial" w:cs="Arial"/>
              </w:rPr>
            </w:pPr>
            <w:r w:rsidRPr="13E5BD62">
              <w:rPr>
                <w:rFonts w:eastAsia="Arial" w:cs="Arial"/>
              </w:rPr>
              <w:t xml:space="preserve"> </w:t>
            </w:r>
          </w:p>
        </w:tc>
        <w:sdt>
          <w:sdtPr>
            <w:rPr>
              <w:rFonts w:eastAsia="Arial" w:cs="Arial"/>
              <w:b/>
              <w:bCs/>
            </w:rPr>
            <w:id w:val="1175382165"/>
            <w:placeholder>
              <w:docPart w:val="DefaultPlaceholder_-1854013440"/>
            </w:placeholder>
            <w:showingPlcHdr/>
            <w:text/>
          </w:sdtPr>
          <w:sdtEndPr/>
          <w:sdtContent>
            <w:tc>
              <w:tcPr>
                <w:tcW w:w="548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82E2E3" w14:textId="121478E4" w:rsidR="706EA1F6" w:rsidRDefault="00A41D1A" w:rsidP="13E5BD62">
                <w:pPr>
                  <w:rPr>
                    <w:rFonts w:eastAsia="Arial" w:cs="Arial"/>
                    <w:b/>
                    <w:bCs/>
                  </w:rPr>
                </w:pPr>
                <w:r w:rsidRPr="000A7E4D">
                  <w:rPr>
                    <w:rStyle w:val="PlaceholderText"/>
                    <w:rFonts w:eastAsiaTheme="minorHAnsi"/>
                  </w:rPr>
                  <w:t>Click or tap here to enter text.</w:t>
                </w:r>
              </w:p>
            </w:tc>
          </w:sdtContent>
        </w:sdt>
      </w:tr>
    </w:tbl>
    <w:p w14:paraId="65F8EF2F" w14:textId="7E57AE7B" w:rsidR="00DB22A8" w:rsidRPr="0005428F" w:rsidRDefault="1360D69A" w:rsidP="706EA1F6">
      <w:pPr>
        <w:jc w:val="both"/>
      </w:pPr>
      <w:r w:rsidRPr="706EA1F6">
        <w:rPr>
          <w:rFonts w:eastAsia="Arial" w:cs="Arial"/>
          <w:b/>
          <w:bCs/>
        </w:rPr>
        <w:t xml:space="preserve"> </w:t>
      </w:r>
    </w:p>
    <w:p w14:paraId="665FCE7D" w14:textId="7743A2EE" w:rsidR="00DB22A8" w:rsidRPr="0005428F" w:rsidRDefault="1360D69A" w:rsidP="706EA1F6">
      <w:pPr>
        <w:jc w:val="both"/>
      </w:pPr>
      <w:r w:rsidRPr="706EA1F6">
        <w:rPr>
          <w:rFonts w:eastAsia="Arial" w:cs="Arial"/>
          <w:b/>
          <w:bCs/>
        </w:rPr>
        <w:t>Evidence for the Derogation</w:t>
      </w:r>
    </w:p>
    <w:tbl>
      <w:tblPr>
        <w:tblStyle w:val="TableGrid"/>
        <w:tblW w:w="0" w:type="auto"/>
        <w:tblLayout w:type="fixed"/>
        <w:tblLook w:val="06A0" w:firstRow="1" w:lastRow="0" w:firstColumn="1" w:lastColumn="0" w:noHBand="1" w:noVBand="1"/>
      </w:tblPr>
      <w:tblGrid>
        <w:gridCol w:w="4508"/>
        <w:gridCol w:w="4508"/>
      </w:tblGrid>
      <w:tr w:rsidR="706EA1F6" w14:paraId="01CF4E22" w14:textId="77777777" w:rsidTr="7E3EEF57">
        <w:trPr>
          <w:trHeight w:val="2055"/>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1AAD9E" w14:textId="4794ECEA" w:rsidR="706EA1F6" w:rsidRDefault="706EA1F6" w:rsidP="706EA1F6">
            <w:r w:rsidRPr="706EA1F6">
              <w:rPr>
                <w:rFonts w:eastAsia="Arial" w:cs="Arial"/>
              </w:rPr>
              <w:t>Names and contact details of at least three suppliers that have been contacted in attempts to source the organic animals, and dates contacted</w:t>
            </w:r>
          </w:p>
          <w:p w14:paraId="4DAA559D" w14:textId="68E0C832" w:rsidR="706EA1F6" w:rsidRDefault="706EA1F6" w:rsidP="706EA1F6">
            <w:r w:rsidRPr="706EA1F6">
              <w:rPr>
                <w:rFonts w:eastAsia="Arial" w:cs="Arial"/>
              </w:rPr>
              <w:t xml:space="preserve"> </w:t>
            </w:r>
          </w:p>
          <w:p w14:paraId="5DBE6B12" w14:textId="78139DE2" w:rsidR="706EA1F6" w:rsidRDefault="706EA1F6" w:rsidP="706EA1F6">
            <w:r w:rsidRPr="706EA1F6">
              <w:rPr>
                <w:rFonts w:eastAsia="Arial" w:cs="Arial"/>
              </w:rPr>
              <w:t xml:space="preserve"> </w:t>
            </w:r>
          </w:p>
          <w:p w14:paraId="11B8D57A" w14:textId="7B03F522" w:rsidR="706EA1F6" w:rsidRDefault="706EA1F6" w:rsidP="706EA1F6">
            <w:r w:rsidRPr="706EA1F6">
              <w:rPr>
                <w:rFonts w:eastAsia="Arial" w:cs="Arial"/>
              </w:rPr>
              <w:t xml:space="preserve"> </w:t>
            </w:r>
          </w:p>
          <w:p w14:paraId="4B61CD98" w14:textId="47691A73" w:rsidR="706EA1F6" w:rsidRDefault="706EA1F6" w:rsidP="706EA1F6">
            <w:r w:rsidRPr="706EA1F6">
              <w:rPr>
                <w:rFonts w:eastAsia="Arial" w:cs="Arial"/>
              </w:rPr>
              <w:t xml:space="preserv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5804B1" w14:textId="4A6C7D00" w:rsidR="706EA1F6" w:rsidRDefault="706EA1F6" w:rsidP="706EA1F6">
            <w:r w:rsidRPr="706EA1F6">
              <w:rPr>
                <w:rFonts w:eastAsia="Arial" w:cs="Arial"/>
                <w:color w:val="808080" w:themeColor="background1" w:themeShade="80"/>
              </w:rPr>
              <w:t>Click or tap here to enter text.</w:t>
            </w:r>
          </w:p>
        </w:tc>
      </w:tr>
      <w:tr w:rsidR="706EA1F6" w14:paraId="1CDCF4D5" w14:textId="77777777" w:rsidTr="7E3EEF57">
        <w:trPr>
          <w:trHeight w:val="1200"/>
        </w:trPr>
        <w:tc>
          <w:tcPr>
            <w:tcW w:w="450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3516E1" w14:textId="71FDFB80" w:rsidR="706EA1F6" w:rsidRDefault="706EA1F6" w:rsidP="706EA1F6">
            <w:r w:rsidRPr="706EA1F6">
              <w:rPr>
                <w:rFonts w:eastAsia="Arial" w:cs="Arial"/>
                <w:color w:val="000000" w:themeColor="text1"/>
              </w:rPr>
              <w:t>Have you posted an advertisement on a recognised organic marketplace for at least five working days without a response? Which marketplace did you advertise on and when?</w:t>
            </w:r>
          </w:p>
          <w:p w14:paraId="0511DFC1" w14:textId="070C67BF" w:rsidR="706EA1F6" w:rsidRDefault="706EA1F6" w:rsidP="706EA1F6">
            <w:r w:rsidRPr="706EA1F6">
              <w:rPr>
                <w:rFonts w:eastAsia="Arial" w:cs="Arial"/>
                <w:color w:val="000000" w:themeColor="text1"/>
              </w:rPr>
              <w:t xml:space="preserve"> </w:t>
            </w:r>
          </w:p>
          <w:p w14:paraId="3FE550CB" w14:textId="0678DEA8" w:rsidR="706EA1F6" w:rsidRDefault="706EA1F6" w:rsidP="706EA1F6">
            <w:r w:rsidRPr="706EA1F6">
              <w:rPr>
                <w:rFonts w:eastAsia="Arial" w:cs="Arial"/>
                <w:color w:val="000000" w:themeColor="text1"/>
              </w:rPr>
              <w:t xml:space="preserv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6E7514" w14:textId="39F07ACF" w:rsidR="706EA1F6" w:rsidRDefault="706EA1F6" w:rsidP="706EA1F6">
            <w:r w:rsidRPr="706EA1F6">
              <w:rPr>
                <w:rFonts w:eastAsia="Arial" w:cs="Arial"/>
              </w:rPr>
              <w:t xml:space="preserve">Date posted: </w:t>
            </w:r>
            <w:r w:rsidRPr="706EA1F6">
              <w:rPr>
                <w:rFonts w:eastAsia="Arial" w:cs="Arial"/>
                <w:color w:val="808080" w:themeColor="background1" w:themeShade="80"/>
              </w:rPr>
              <w:t>Click or tap here to enter text.</w:t>
            </w:r>
          </w:p>
        </w:tc>
      </w:tr>
      <w:tr w:rsidR="706EA1F6" w14:paraId="6E348CE6" w14:textId="77777777" w:rsidTr="7E3EEF57">
        <w:trPr>
          <w:trHeight w:val="1080"/>
        </w:trPr>
        <w:tc>
          <w:tcPr>
            <w:tcW w:w="4508" w:type="dxa"/>
            <w:vMerge/>
            <w:vAlign w:val="center"/>
          </w:tcPr>
          <w:p w14:paraId="5D0ADBAD" w14:textId="77777777" w:rsidR="0054512F" w:rsidRDefault="0054512F"/>
        </w:tc>
        <w:tc>
          <w:tcPr>
            <w:tcW w:w="4508"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8D7C207" w14:textId="76E369BA" w:rsidR="706EA1F6" w:rsidRDefault="706EA1F6" w:rsidP="706EA1F6">
            <w:r w:rsidRPr="706EA1F6">
              <w:rPr>
                <w:rFonts w:eastAsia="Arial" w:cs="Arial"/>
              </w:rPr>
              <w:t xml:space="preserve">Website used: </w:t>
            </w:r>
            <w:r w:rsidRPr="706EA1F6">
              <w:rPr>
                <w:rFonts w:eastAsia="Arial" w:cs="Arial"/>
                <w:color w:val="808080" w:themeColor="background1" w:themeShade="80"/>
              </w:rPr>
              <w:t>Click or tap here to enter text.</w:t>
            </w:r>
          </w:p>
        </w:tc>
      </w:tr>
    </w:tbl>
    <w:p w14:paraId="1EDEA009" w14:textId="70C9AA69" w:rsidR="00DB22A8" w:rsidRPr="0005428F" w:rsidRDefault="1360D69A">
      <w:r w:rsidRPr="706EA1F6">
        <w:rPr>
          <w:rFonts w:eastAsia="Arial" w:cs="Arial"/>
          <w:b/>
          <w:bCs/>
        </w:rPr>
        <w:t xml:space="preserve"> </w:t>
      </w:r>
    </w:p>
    <w:p w14:paraId="4F546AE0" w14:textId="796BB8F4" w:rsidR="00DB22A8" w:rsidRPr="0005428F" w:rsidRDefault="1360D69A">
      <w:r w:rsidRPr="706EA1F6">
        <w:rPr>
          <w:rFonts w:eastAsia="Arial" w:cs="Arial"/>
          <w:b/>
          <w:bCs/>
        </w:rPr>
        <w:t>Justification for the Derogation</w:t>
      </w:r>
    </w:p>
    <w:tbl>
      <w:tblPr>
        <w:tblStyle w:val="TableGrid"/>
        <w:tblW w:w="0" w:type="auto"/>
        <w:tblLayout w:type="fixed"/>
        <w:tblLook w:val="06A0" w:firstRow="1" w:lastRow="0" w:firstColumn="1" w:lastColumn="0" w:noHBand="1" w:noVBand="1"/>
      </w:tblPr>
      <w:tblGrid>
        <w:gridCol w:w="4363"/>
        <w:gridCol w:w="4652"/>
      </w:tblGrid>
      <w:tr w:rsidR="706EA1F6" w14:paraId="7AF5E1A0" w14:textId="77777777" w:rsidTr="7E3EEF57">
        <w:trPr>
          <w:trHeight w:val="1935"/>
        </w:trPr>
        <w:tc>
          <w:tcPr>
            <w:tcW w:w="436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399AFE" w14:textId="63BE1DB8" w:rsidR="706EA1F6" w:rsidRDefault="706EA1F6" w:rsidP="706EA1F6">
            <w:r w:rsidRPr="706EA1F6">
              <w:rPr>
                <w:rFonts w:eastAsia="Arial" w:cs="Arial"/>
                <w:color w:val="000000" w:themeColor="text1"/>
              </w:rPr>
              <w:t>Information as to why it is necessary to introduce over the permitted % of non-organic animal/s on the farm, and why available organic animals are not suitable</w:t>
            </w:r>
          </w:p>
        </w:tc>
        <w:tc>
          <w:tcPr>
            <w:tcW w:w="465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A32B27" w14:textId="5F5CDB63" w:rsidR="706EA1F6" w:rsidRDefault="706EA1F6" w:rsidP="706EA1F6">
            <w:r w:rsidRPr="706EA1F6">
              <w:rPr>
                <w:rFonts w:eastAsia="Arial" w:cs="Arial"/>
                <w:color w:val="808080" w:themeColor="background1" w:themeShade="80"/>
              </w:rPr>
              <w:t>Click or tap here to enter text.</w:t>
            </w:r>
          </w:p>
        </w:tc>
      </w:tr>
    </w:tbl>
    <w:p w14:paraId="43F36BBD" w14:textId="44A6BD4E" w:rsidR="00DB22A8" w:rsidRPr="0005428F" w:rsidRDefault="1360D69A" w:rsidP="706EA1F6">
      <w:pPr>
        <w:spacing w:before="80" w:after="80"/>
      </w:pPr>
      <w:r w:rsidRPr="1136D436">
        <w:rPr>
          <w:rFonts w:eastAsia="Arial" w:cs="Arial"/>
          <w:b/>
          <w:bCs/>
        </w:rPr>
        <w:lastRenderedPageBreak/>
        <w:t>Control Body Approval</w:t>
      </w:r>
      <w:r w:rsidR="13546CA8" w:rsidRPr="1136D436">
        <w:rPr>
          <w:rFonts w:eastAsia="Arial" w:cs="Arial"/>
          <w:b/>
          <w:bCs/>
        </w:rPr>
        <w:t xml:space="preserve"> (office use only)</w:t>
      </w:r>
    </w:p>
    <w:tbl>
      <w:tblPr>
        <w:tblW w:w="0" w:type="auto"/>
        <w:tblLayout w:type="fixed"/>
        <w:tblLook w:val="06A0" w:firstRow="1" w:lastRow="0" w:firstColumn="1" w:lastColumn="0" w:noHBand="1" w:noVBand="1"/>
      </w:tblPr>
      <w:tblGrid>
        <w:gridCol w:w="2451"/>
        <w:gridCol w:w="2780"/>
        <w:gridCol w:w="1605"/>
        <w:gridCol w:w="2179"/>
      </w:tblGrid>
      <w:tr w:rsidR="706EA1F6" w14:paraId="2C0D2676" w14:textId="77777777" w:rsidTr="706EA1F6">
        <w:trPr>
          <w:trHeight w:val="315"/>
        </w:trPr>
        <w:tc>
          <w:tcPr>
            <w:tcW w:w="2451" w:type="dxa"/>
            <w:tcBorders>
              <w:top w:val="single" w:sz="8" w:space="0" w:color="auto"/>
              <w:left w:val="single" w:sz="8" w:space="0" w:color="auto"/>
              <w:bottom w:val="single" w:sz="8" w:space="0" w:color="auto"/>
              <w:right w:val="single" w:sz="8" w:space="0" w:color="auto"/>
            </w:tcBorders>
            <w:tcMar>
              <w:left w:w="108" w:type="dxa"/>
              <w:right w:w="108" w:type="dxa"/>
            </w:tcMar>
          </w:tcPr>
          <w:p w14:paraId="321F2AA6" w14:textId="7511AE10" w:rsidR="706EA1F6" w:rsidRDefault="706EA1F6" w:rsidP="706EA1F6">
            <w:pPr>
              <w:spacing w:before="120" w:after="120"/>
            </w:pPr>
            <w:r w:rsidRPr="706EA1F6">
              <w:rPr>
                <w:rFonts w:eastAsia="Arial" w:cs="Arial"/>
              </w:rPr>
              <w:t>Date application received</w:t>
            </w:r>
          </w:p>
        </w:tc>
        <w:tc>
          <w:tcPr>
            <w:tcW w:w="6564"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5CE9E80" w14:textId="0C04203B" w:rsidR="706EA1F6" w:rsidRDefault="706EA1F6" w:rsidP="706EA1F6">
            <w:pPr>
              <w:spacing w:before="80" w:after="80"/>
            </w:pPr>
            <w:r w:rsidRPr="706EA1F6">
              <w:rPr>
                <w:rFonts w:eastAsia="Arial" w:cs="Arial"/>
                <w:b/>
                <w:bCs/>
              </w:rPr>
              <w:t xml:space="preserve"> </w:t>
            </w:r>
          </w:p>
        </w:tc>
      </w:tr>
      <w:tr w:rsidR="706EA1F6" w14:paraId="0CAE3EBF" w14:textId="77777777" w:rsidTr="706EA1F6">
        <w:trPr>
          <w:trHeight w:val="315"/>
        </w:trPr>
        <w:tc>
          <w:tcPr>
            <w:tcW w:w="2451" w:type="dxa"/>
            <w:tcBorders>
              <w:top w:val="single" w:sz="8" w:space="0" w:color="auto"/>
              <w:left w:val="single" w:sz="8" w:space="0" w:color="auto"/>
              <w:bottom w:val="single" w:sz="8" w:space="0" w:color="auto"/>
              <w:right w:val="single" w:sz="8" w:space="0" w:color="auto"/>
            </w:tcBorders>
            <w:tcMar>
              <w:left w:w="108" w:type="dxa"/>
              <w:right w:w="108" w:type="dxa"/>
            </w:tcMar>
          </w:tcPr>
          <w:p w14:paraId="42D0F0B5" w14:textId="4741EF60" w:rsidR="706EA1F6" w:rsidRDefault="706EA1F6" w:rsidP="706EA1F6">
            <w:pPr>
              <w:spacing w:before="120" w:after="120"/>
            </w:pPr>
            <w:r w:rsidRPr="706EA1F6">
              <w:rPr>
                <w:rFonts w:eastAsia="Arial" w:cs="Arial"/>
              </w:rPr>
              <w:t>Date approved</w:t>
            </w:r>
          </w:p>
        </w:tc>
        <w:tc>
          <w:tcPr>
            <w:tcW w:w="6564"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0C60FAFE" w14:textId="4D554560" w:rsidR="706EA1F6" w:rsidRDefault="706EA1F6" w:rsidP="706EA1F6">
            <w:pPr>
              <w:spacing w:before="80" w:after="80"/>
            </w:pPr>
            <w:r w:rsidRPr="706EA1F6">
              <w:rPr>
                <w:rFonts w:eastAsia="Arial" w:cs="Arial"/>
                <w:b/>
                <w:bCs/>
              </w:rPr>
              <w:t xml:space="preserve"> </w:t>
            </w:r>
          </w:p>
        </w:tc>
      </w:tr>
      <w:tr w:rsidR="706EA1F6" w14:paraId="681BCA91" w14:textId="77777777" w:rsidTr="706EA1F6">
        <w:trPr>
          <w:trHeight w:val="315"/>
        </w:trPr>
        <w:tc>
          <w:tcPr>
            <w:tcW w:w="2451" w:type="dxa"/>
            <w:tcBorders>
              <w:top w:val="single" w:sz="8" w:space="0" w:color="auto"/>
              <w:left w:val="single" w:sz="8" w:space="0" w:color="auto"/>
              <w:bottom w:val="single" w:sz="8" w:space="0" w:color="auto"/>
              <w:right w:val="single" w:sz="8" w:space="0" w:color="auto"/>
            </w:tcBorders>
            <w:tcMar>
              <w:left w:w="108" w:type="dxa"/>
              <w:right w:w="108" w:type="dxa"/>
            </w:tcMar>
          </w:tcPr>
          <w:p w14:paraId="2B15632F" w14:textId="66047119" w:rsidR="706EA1F6" w:rsidRDefault="706EA1F6" w:rsidP="706EA1F6">
            <w:r w:rsidRPr="706EA1F6">
              <w:rPr>
                <w:rFonts w:eastAsia="Arial" w:cs="Arial"/>
              </w:rPr>
              <w:t>Declaration</w:t>
            </w:r>
          </w:p>
        </w:tc>
        <w:tc>
          <w:tcPr>
            <w:tcW w:w="6564"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99E9B3E" w14:textId="7AFD16AE" w:rsidR="706EA1F6" w:rsidRDefault="706EA1F6" w:rsidP="706EA1F6">
            <w:r w:rsidRPr="706EA1F6">
              <w:rPr>
                <w:rFonts w:eastAsia="Arial" w:cs="Arial"/>
                <w:i/>
                <w:iCs/>
              </w:rPr>
              <w:t>In our role as this operator’s Control Body, we have reviewed this application and agree that the organic livestock required is not available on the GB market and that the operator has done all they reasonably can to source it. It is our view that this application is justified and should be approved.</w:t>
            </w:r>
          </w:p>
        </w:tc>
      </w:tr>
      <w:tr w:rsidR="706EA1F6" w14:paraId="5221346D" w14:textId="77777777" w:rsidTr="706EA1F6">
        <w:trPr>
          <w:trHeight w:val="315"/>
        </w:trPr>
        <w:tc>
          <w:tcPr>
            <w:tcW w:w="2451" w:type="dxa"/>
            <w:tcBorders>
              <w:top w:val="single" w:sz="8" w:space="0" w:color="auto"/>
              <w:left w:val="single" w:sz="8" w:space="0" w:color="auto"/>
              <w:bottom w:val="single" w:sz="8" w:space="0" w:color="auto"/>
              <w:right w:val="single" w:sz="8" w:space="0" w:color="auto"/>
            </w:tcBorders>
            <w:tcMar>
              <w:left w:w="108" w:type="dxa"/>
              <w:right w:w="108" w:type="dxa"/>
            </w:tcMar>
          </w:tcPr>
          <w:p w14:paraId="79EBD62E" w14:textId="26F9FFAE" w:rsidR="706EA1F6" w:rsidRDefault="706EA1F6" w:rsidP="706EA1F6">
            <w:pPr>
              <w:spacing w:before="80" w:after="120"/>
            </w:pPr>
            <w:r w:rsidRPr="706EA1F6">
              <w:rPr>
                <w:rFonts w:eastAsia="Arial" w:cs="Arial"/>
              </w:rPr>
              <w:t>Approved by</w:t>
            </w:r>
          </w:p>
        </w:tc>
        <w:tc>
          <w:tcPr>
            <w:tcW w:w="2780" w:type="dxa"/>
            <w:tcBorders>
              <w:top w:val="single" w:sz="8" w:space="0" w:color="auto"/>
              <w:left w:val="single" w:sz="8" w:space="0" w:color="auto"/>
              <w:bottom w:val="single" w:sz="8" w:space="0" w:color="auto"/>
              <w:right w:val="single" w:sz="8" w:space="0" w:color="auto"/>
            </w:tcBorders>
            <w:tcMar>
              <w:left w:w="108" w:type="dxa"/>
              <w:right w:w="108" w:type="dxa"/>
            </w:tcMar>
          </w:tcPr>
          <w:p w14:paraId="7284D1BB" w14:textId="11508145" w:rsidR="706EA1F6" w:rsidRDefault="706EA1F6" w:rsidP="706EA1F6">
            <w:pPr>
              <w:spacing w:before="80" w:after="80"/>
            </w:pPr>
            <w:r w:rsidRPr="706EA1F6">
              <w:rPr>
                <w:rFonts w:eastAsia="Arial" w:cs="Arial"/>
                <w:b/>
                <w:bCs/>
              </w:rPr>
              <w:t xml:space="preserve"> </w:t>
            </w:r>
          </w:p>
        </w:tc>
        <w:tc>
          <w:tcPr>
            <w:tcW w:w="1605" w:type="dxa"/>
            <w:tcBorders>
              <w:top w:val="nil"/>
              <w:left w:val="single" w:sz="8" w:space="0" w:color="auto"/>
              <w:bottom w:val="single" w:sz="8" w:space="0" w:color="auto"/>
              <w:right w:val="single" w:sz="8" w:space="0" w:color="auto"/>
            </w:tcBorders>
            <w:tcMar>
              <w:left w:w="108" w:type="dxa"/>
              <w:right w:w="108" w:type="dxa"/>
            </w:tcMar>
          </w:tcPr>
          <w:p w14:paraId="042E46AA" w14:textId="53152220" w:rsidR="706EA1F6" w:rsidRDefault="706EA1F6" w:rsidP="706EA1F6">
            <w:pPr>
              <w:spacing w:before="80" w:after="80"/>
            </w:pPr>
            <w:r w:rsidRPr="706EA1F6">
              <w:rPr>
                <w:rFonts w:eastAsia="Arial" w:cs="Arial"/>
                <w:b/>
                <w:bCs/>
              </w:rPr>
              <w:t>Position</w:t>
            </w:r>
          </w:p>
        </w:tc>
        <w:tc>
          <w:tcPr>
            <w:tcW w:w="2179" w:type="dxa"/>
            <w:tcBorders>
              <w:top w:val="nil"/>
              <w:left w:val="single" w:sz="8" w:space="0" w:color="auto"/>
              <w:bottom w:val="single" w:sz="8" w:space="0" w:color="auto"/>
              <w:right w:val="single" w:sz="8" w:space="0" w:color="auto"/>
            </w:tcBorders>
            <w:tcMar>
              <w:left w:w="108" w:type="dxa"/>
              <w:right w:w="108" w:type="dxa"/>
            </w:tcMar>
          </w:tcPr>
          <w:p w14:paraId="7125D5CA" w14:textId="3AC321F4" w:rsidR="706EA1F6" w:rsidRDefault="706EA1F6" w:rsidP="706EA1F6">
            <w:pPr>
              <w:spacing w:before="80" w:after="80"/>
            </w:pPr>
            <w:r w:rsidRPr="706EA1F6">
              <w:rPr>
                <w:rFonts w:eastAsia="Arial" w:cs="Arial"/>
                <w:b/>
                <w:bCs/>
              </w:rPr>
              <w:t xml:space="preserve"> </w:t>
            </w:r>
          </w:p>
        </w:tc>
      </w:tr>
      <w:tr w:rsidR="706EA1F6" w14:paraId="3746681B" w14:textId="77777777" w:rsidTr="706EA1F6">
        <w:trPr>
          <w:trHeight w:val="315"/>
        </w:trPr>
        <w:tc>
          <w:tcPr>
            <w:tcW w:w="2451" w:type="dxa"/>
            <w:tcBorders>
              <w:top w:val="single" w:sz="8" w:space="0" w:color="auto"/>
              <w:left w:val="single" w:sz="8" w:space="0" w:color="auto"/>
              <w:bottom w:val="single" w:sz="8" w:space="0" w:color="auto"/>
              <w:right w:val="single" w:sz="8" w:space="0" w:color="auto"/>
            </w:tcBorders>
            <w:tcMar>
              <w:left w:w="108" w:type="dxa"/>
              <w:right w:w="108" w:type="dxa"/>
            </w:tcMar>
          </w:tcPr>
          <w:p w14:paraId="11633D35" w14:textId="73A1B01B" w:rsidR="706EA1F6" w:rsidRDefault="706EA1F6" w:rsidP="706EA1F6">
            <w:pPr>
              <w:spacing w:before="80" w:after="120"/>
            </w:pPr>
            <w:r w:rsidRPr="706EA1F6">
              <w:rPr>
                <w:rFonts w:eastAsia="Arial" w:cs="Arial"/>
              </w:rPr>
              <w:t>Signature</w:t>
            </w:r>
          </w:p>
        </w:tc>
        <w:tc>
          <w:tcPr>
            <w:tcW w:w="2780" w:type="dxa"/>
            <w:tcBorders>
              <w:top w:val="single" w:sz="8" w:space="0" w:color="auto"/>
              <w:left w:val="single" w:sz="8" w:space="0" w:color="auto"/>
              <w:bottom w:val="single" w:sz="8" w:space="0" w:color="auto"/>
              <w:right w:val="single" w:sz="8" w:space="0" w:color="auto"/>
            </w:tcBorders>
            <w:tcMar>
              <w:left w:w="108" w:type="dxa"/>
              <w:right w:w="108" w:type="dxa"/>
            </w:tcMar>
          </w:tcPr>
          <w:p w14:paraId="089A4229" w14:textId="61799CBA" w:rsidR="706EA1F6" w:rsidRDefault="706EA1F6" w:rsidP="706EA1F6">
            <w:pPr>
              <w:spacing w:before="80" w:after="80"/>
            </w:pPr>
            <w:r w:rsidRPr="706EA1F6">
              <w:rPr>
                <w:rFonts w:eastAsia="Arial" w:cs="Arial"/>
                <w:b/>
                <w:bCs/>
              </w:rPr>
              <w:t xml:space="preserve"> </w:t>
            </w:r>
          </w:p>
        </w:tc>
        <w:tc>
          <w:tcPr>
            <w:tcW w:w="1605" w:type="dxa"/>
            <w:tcBorders>
              <w:top w:val="single" w:sz="8" w:space="0" w:color="auto"/>
              <w:left w:val="single" w:sz="8" w:space="0" w:color="auto"/>
              <w:bottom w:val="single" w:sz="8" w:space="0" w:color="auto"/>
              <w:right w:val="single" w:sz="8" w:space="0" w:color="auto"/>
            </w:tcBorders>
            <w:tcMar>
              <w:left w:w="108" w:type="dxa"/>
              <w:right w:w="108" w:type="dxa"/>
            </w:tcMar>
          </w:tcPr>
          <w:p w14:paraId="6B08587E" w14:textId="33AF92C0" w:rsidR="706EA1F6" w:rsidRDefault="706EA1F6" w:rsidP="706EA1F6">
            <w:pPr>
              <w:spacing w:before="80" w:after="80"/>
            </w:pPr>
            <w:r w:rsidRPr="706EA1F6">
              <w:rPr>
                <w:rFonts w:eastAsia="Arial" w:cs="Arial"/>
                <w:b/>
                <w:bCs/>
              </w:rPr>
              <w:t>Date</w:t>
            </w:r>
          </w:p>
        </w:tc>
        <w:tc>
          <w:tcPr>
            <w:tcW w:w="2179" w:type="dxa"/>
            <w:tcBorders>
              <w:top w:val="single" w:sz="8" w:space="0" w:color="auto"/>
              <w:left w:val="single" w:sz="8" w:space="0" w:color="auto"/>
              <w:bottom w:val="single" w:sz="8" w:space="0" w:color="auto"/>
              <w:right w:val="single" w:sz="8" w:space="0" w:color="auto"/>
            </w:tcBorders>
            <w:tcMar>
              <w:left w:w="108" w:type="dxa"/>
              <w:right w:w="108" w:type="dxa"/>
            </w:tcMar>
          </w:tcPr>
          <w:p w14:paraId="62990BAC" w14:textId="4A9DDEAF" w:rsidR="706EA1F6" w:rsidRDefault="706EA1F6" w:rsidP="706EA1F6">
            <w:pPr>
              <w:spacing w:before="80" w:after="80"/>
            </w:pPr>
            <w:r w:rsidRPr="706EA1F6">
              <w:rPr>
                <w:rFonts w:eastAsia="Arial" w:cs="Arial"/>
                <w:b/>
                <w:bCs/>
              </w:rPr>
              <w:t xml:space="preserve"> </w:t>
            </w:r>
          </w:p>
        </w:tc>
      </w:tr>
    </w:tbl>
    <w:p w14:paraId="7E646C96" w14:textId="0E3904DA" w:rsidR="00DB22A8" w:rsidRPr="0005428F" w:rsidRDefault="1360D69A">
      <w:r w:rsidRPr="706EA1F6">
        <w:rPr>
          <w:rFonts w:eastAsia="Arial" w:cs="Arial"/>
        </w:rPr>
        <w:t xml:space="preserve"> </w:t>
      </w:r>
    </w:p>
    <w:p w14:paraId="661CC3EA" w14:textId="3C162211" w:rsidR="00DB22A8" w:rsidRPr="0005428F" w:rsidRDefault="00DB22A8">
      <w:r>
        <w:br/>
      </w:r>
      <w:r>
        <w:br/>
      </w:r>
    </w:p>
    <w:p w14:paraId="32124A54" w14:textId="1BBF14D9" w:rsidR="00DB22A8" w:rsidRPr="0005428F" w:rsidRDefault="00DB22A8" w:rsidP="706EA1F6">
      <w:pPr>
        <w:rPr>
          <w:rFonts w:eastAsia="Arial" w:cs="Arial"/>
          <w:color w:val="0563C1"/>
          <w:sz w:val="20"/>
          <w:szCs w:val="20"/>
          <w:highlight w:val="yellow"/>
          <w:u w:val="single"/>
          <w:vertAlign w:val="superscript"/>
        </w:rPr>
      </w:pPr>
    </w:p>
    <w:p w14:paraId="3F146382" w14:textId="70D7157A" w:rsidR="00DB22A8" w:rsidRPr="0005428F" w:rsidRDefault="00DB22A8" w:rsidP="706EA1F6">
      <w:pPr>
        <w:rPr>
          <w:rFonts w:cs="Arial"/>
        </w:rPr>
      </w:pPr>
    </w:p>
    <w:sectPr w:rsidR="00DB22A8" w:rsidRPr="0005428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0CFE6" w14:textId="77777777" w:rsidR="00324D0D" w:rsidRDefault="00324D0D" w:rsidP="00324D0D">
      <w:r>
        <w:separator/>
      </w:r>
    </w:p>
  </w:endnote>
  <w:endnote w:type="continuationSeparator" w:id="0">
    <w:p w14:paraId="4ADE943A" w14:textId="77777777" w:rsidR="00324D0D" w:rsidRDefault="00324D0D" w:rsidP="0032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83B2EF8" w14:paraId="228E6149" w14:textId="77777777" w:rsidTr="283B2EF8">
      <w:trPr>
        <w:trHeight w:val="300"/>
      </w:trPr>
      <w:tc>
        <w:tcPr>
          <w:tcW w:w="3005" w:type="dxa"/>
        </w:tcPr>
        <w:p w14:paraId="4B001170" w14:textId="741AD43B" w:rsidR="283B2EF8" w:rsidRDefault="283B2EF8" w:rsidP="283B2EF8">
          <w:pPr>
            <w:pStyle w:val="Header"/>
            <w:ind w:left="-115"/>
          </w:pPr>
        </w:p>
      </w:tc>
      <w:tc>
        <w:tcPr>
          <w:tcW w:w="3005" w:type="dxa"/>
        </w:tcPr>
        <w:p w14:paraId="7C17FC16" w14:textId="1D90B6C7" w:rsidR="283B2EF8" w:rsidRDefault="283B2EF8" w:rsidP="283B2EF8">
          <w:pPr>
            <w:pStyle w:val="Header"/>
            <w:jc w:val="center"/>
          </w:pPr>
        </w:p>
      </w:tc>
      <w:tc>
        <w:tcPr>
          <w:tcW w:w="3005" w:type="dxa"/>
        </w:tcPr>
        <w:p w14:paraId="4AE6F949" w14:textId="36DD9FD6" w:rsidR="283B2EF8" w:rsidRDefault="283B2EF8" w:rsidP="283B2EF8">
          <w:pPr>
            <w:pStyle w:val="Header"/>
            <w:ind w:right="-115"/>
            <w:jc w:val="right"/>
          </w:pPr>
        </w:p>
      </w:tc>
    </w:tr>
  </w:tbl>
  <w:p w14:paraId="596DEF05" w14:textId="3BDFF598" w:rsidR="00333800" w:rsidRDefault="00333800" w:rsidP="00FD0567">
    <w:pPr>
      <w:pStyle w:val="Footer"/>
      <w:jc w:val="center"/>
      <w:rPr>
        <w:sz w:val="18"/>
        <w:szCs w:val="18"/>
      </w:rPr>
    </w:pPr>
    <w:r w:rsidRPr="00333800">
      <w:rPr>
        <w:sz w:val="18"/>
        <w:szCs w:val="18"/>
      </w:rPr>
      <w:t xml:space="preserve">Soil Association Certification Limited, </w:t>
    </w:r>
    <w:r w:rsidR="00F85ADD" w:rsidRPr="00F85ADD">
      <w:rPr>
        <w:sz w:val="18"/>
        <w:szCs w:val="18"/>
      </w:rPr>
      <w:t>Spear House, 51 Victoria Street, Bristol BS1 6AD</w:t>
    </w:r>
  </w:p>
  <w:p w14:paraId="5295424E" w14:textId="69778920" w:rsidR="00333800" w:rsidRPr="00F85ADD" w:rsidRDefault="00333800" w:rsidP="00FD0567">
    <w:pPr>
      <w:pStyle w:val="Footer"/>
      <w:jc w:val="center"/>
      <w:rPr>
        <w:sz w:val="18"/>
        <w:szCs w:val="18"/>
        <w:lang w:val="de-AT"/>
      </w:rPr>
    </w:pPr>
    <w:r w:rsidRPr="00333800">
      <w:rPr>
        <w:b/>
        <w:bCs/>
        <w:sz w:val="18"/>
        <w:szCs w:val="18"/>
        <w:lang w:val="de-AT"/>
      </w:rPr>
      <w:t>T</w:t>
    </w:r>
    <w:r w:rsidRPr="00333800">
      <w:rPr>
        <w:sz w:val="18"/>
        <w:szCs w:val="18"/>
        <w:lang w:val="de-AT"/>
      </w:rPr>
      <w:t xml:space="preserve"> 0117 914 2412 </w:t>
    </w:r>
    <w:r w:rsidRPr="00333800">
      <w:rPr>
        <w:b/>
        <w:bCs/>
        <w:sz w:val="18"/>
        <w:szCs w:val="18"/>
        <w:lang w:val="de-AT"/>
      </w:rPr>
      <w:t>E</w:t>
    </w:r>
    <w:r w:rsidRPr="00333800">
      <w:rPr>
        <w:sz w:val="18"/>
        <w:szCs w:val="18"/>
        <w:lang w:val="de-AT"/>
      </w:rPr>
      <w:t xml:space="preserve"> prod.cert@soilassociation.org </w:t>
    </w:r>
    <w:r w:rsidRPr="00333800">
      <w:rPr>
        <w:b/>
        <w:bCs/>
        <w:sz w:val="18"/>
        <w:szCs w:val="18"/>
        <w:lang w:val="de-AT"/>
      </w:rPr>
      <w:t>W</w:t>
    </w:r>
    <w:r w:rsidRPr="00333800">
      <w:rPr>
        <w:sz w:val="18"/>
        <w:szCs w:val="18"/>
        <w:lang w:val="de-AT"/>
      </w:rPr>
      <w:t xml:space="preserve"> </w:t>
    </w:r>
    <w:hyperlink r:id="rId1" w:history="1">
      <w:r w:rsidRPr="00333800">
        <w:rPr>
          <w:rStyle w:val="Hyperlink"/>
          <w:sz w:val="18"/>
          <w:szCs w:val="18"/>
          <w:lang w:val="de-AT"/>
        </w:rPr>
        <w:t>www.soilassociation.org/certification</w:t>
      </w:r>
    </w:hyperlink>
  </w:p>
  <w:p w14:paraId="59AE133B" w14:textId="77777777" w:rsidR="00333800" w:rsidRPr="00333800" w:rsidRDefault="00333800" w:rsidP="00FD0567">
    <w:pPr>
      <w:pStyle w:val="Footer"/>
      <w:jc w:val="center"/>
      <w:rPr>
        <w:sz w:val="18"/>
        <w:szCs w:val="18"/>
        <w:lang w:val="de-AT"/>
      </w:rPr>
    </w:pPr>
  </w:p>
  <w:p w14:paraId="32C9429E" w14:textId="00B36E0B" w:rsidR="283B2EF8" w:rsidRPr="00FD0567" w:rsidRDefault="00FD0567" w:rsidP="00FD0567">
    <w:pPr>
      <w:pStyle w:val="Footer"/>
      <w:jc w:val="center"/>
      <w:rPr>
        <w:sz w:val="18"/>
        <w:szCs w:val="18"/>
      </w:rPr>
    </w:pPr>
    <w:r w:rsidRPr="00FD0567">
      <w:rPr>
        <w:sz w:val="18"/>
        <w:szCs w:val="18"/>
      </w:rPr>
      <w:t xml:space="preserve">Reference: EFM-1094  </w:t>
    </w:r>
    <w:r>
      <w:rPr>
        <w:sz w:val="18"/>
        <w:szCs w:val="18"/>
      </w:rPr>
      <w:t xml:space="preserve">                                         </w:t>
    </w:r>
    <w:r w:rsidRPr="00FD0567">
      <w:rPr>
        <w:sz w:val="18"/>
        <w:szCs w:val="18"/>
      </w:rPr>
      <w:t xml:space="preserve">Version: </w:t>
    </w:r>
    <w:r w:rsidR="00354CF4">
      <w:rPr>
        <w:sz w:val="18"/>
        <w:szCs w:val="18"/>
      </w:rPr>
      <w:t>2</w:t>
    </w:r>
    <w:r w:rsidRPr="00FD0567">
      <w:rPr>
        <w:sz w:val="18"/>
        <w:szCs w:val="18"/>
      </w:rPr>
      <w:t xml:space="preserve">   </w:t>
    </w:r>
    <w:r>
      <w:rPr>
        <w:sz w:val="18"/>
        <w:szCs w:val="18"/>
      </w:rPr>
      <w:t xml:space="preserve">                                     </w:t>
    </w:r>
    <w:r w:rsidRPr="00FD0567">
      <w:rPr>
        <w:sz w:val="18"/>
        <w:szCs w:val="18"/>
      </w:rPr>
      <w:t xml:space="preserve">Issue date: </w:t>
    </w:r>
    <w:r w:rsidR="00354CF4">
      <w:rPr>
        <w:sz w:val="18"/>
        <w:szCs w:val="18"/>
      </w:rPr>
      <w:t>December</w:t>
    </w:r>
    <w:r w:rsidRPr="00FD0567">
      <w:rPr>
        <w:sz w:val="18"/>
        <w:szCs w:val="18"/>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AF61F" w14:textId="77777777" w:rsidR="00324D0D" w:rsidRDefault="00324D0D" w:rsidP="00324D0D">
      <w:r>
        <w:separator/>
      </w:r>
    </w:p>
  </w:footnote>
  <w:footnote w:type="continuationSeparator" w:id="0">
    <w:p w14:paraId="519F595D" w14:textId="77777777" w:rsidR="00324D0D" w:rsidRDefault="00324D0D" w:rsidP="00324D0D">
      <w:r>
        <w:continuationSeparator/>
      </w:r>
    </w:p>
  </w:footnote>
  <w:footnote w:id="1">
    <w:p w14:paraId="0335833B" w14:textId="4CBD7337" w:rsidR="4DB276D3" w:rsidRDefault="4DB276D3" w:rsidP="4DB276D3">
      <w:pPr>
        <w:pStyle w:val="FootnoteText"/>
      </w:pPr>
      <w:r w:rsidRPr="4DB276D3">
        <w:rPr>
          <w:rStyle w:val="FootnoteReference"/>
        </w:rPr>
        <w:footnoteRef/>
      </w:r>
      <w:r>
        <w:t xml:space="preserve"> If there has been a major increase in the land area farmed, please specify in the box below the total amount in hectares. This box can also be selected if there has been a significant change in the species farmed e.g. a beef and sheep farm deciding to specialise in one species. Please specify details in the box below.</w:t>
      </w:r>
    </w:p>
  </w:footnote>
  <w:footnote w:id="2">
    <w:p w14:paraId="3B85CA89" w14:textId="7A80C728" w:rsidR="706EA1F6" w:rsidRDefault="706EA1F6" w:rsidP="13E5BD62">
      <w:pPr>
        <w:pStyle w:val="FootnoteText"/>
        <w:rPr>
          <w:rFonts w:eastAsia="Arial" w:cs="Arial"/>
        </w:rPr>
      </w:pPr>
      <w:r w:rsidRPr="706EA1F6">
        <w:rPr>
          <w:rStyle w:val="FootnoteReference"/>
        </w:rPr>
        <w:footnoteRef/>
      </w:r>
      <w:r w:rsidR="13E5BD62">
        <w:t xml:space="preserve"> </w:t>
      </w:r>
      <w:hyperlink r:id="rId1" w:anchor="_ftnref1">
        <w:r w:rsidR="13E5BD62" w:rsidRPr="13E5BD62">
          <w:rPr>
            <w:rStyle w:val="Hyperlink"/>
            <w:rFonts w:eastAsia="Arial" w:cs="Arial"/>
            <w:color w:val="0563C1"/>
            <w:vertAlign w:val="superscript"/>
          </w:rPr>
          <w:t>]</w:t>
        </w:r>
      </w:hyperlink>
      <w:r w:rsidR="13E5BD62" w:rsidRPr="13E5BD62">
        <w:rPr>
          <w:rFonts w:eastAsia="Arial" w:cs="Arial"/>
        </w:rPr>
        <w:t xml:space="preserve"> Any breeds mentioned on the </w:t>
      </w:r>
      <w:hyperlink r:id="rId2">
        <w:r w:rsidR="13E5BD62" w:rsidRPr="13E5BD62">
          <w:rPr>
            <w:rStyle w:val="Hyperlink"/>
            <w:rFonts w:ascii="Helvetica" w:eastAsia="Helvetica" w:hAnsi="Helvetica" w:cs="Helvetica"/>
          </w:rPr>
          <w:t>Rare Breeds Survival Trust</w:t>
        </w:r>
        <w:r w:rsidR="13E5BD62" w:rsidRPr="13E5BD62">
          <w:rPr>
            <w:rStyle w:val="Hyperlink"/>
            <w:rFonts w:eastAsia="Arial" w:cs="Arial"/>
            <w:color w:val="0563C1"/>
          </w:rPr>
          <w:t xml:space="preserve"> watchlist</w:t>
        </w:r>
      </w:hyperlink>
      <w:r w:rsidR="13E5BD62" w:rsidRPr="13E5BD62">
        <w:rPr>
          <w:rFonts w:eastAsia="Arial" w:cs="Arial"/>
        </w:rPr>
        <w:t xml:space="preserve"> are classed as a rare breed and do not need to be nulliparous. For other breeds, you should demonstrate how the number of pure-bred breeding females registered in a herd book kept by an approved breeding organisation are below the regulation limits for the population across the whole EU. The regulation limits for different species are cattle 7,500, sheep 10,000, goats 10,000, pigs 15,000, and avian 25,000.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30FD" w14:textId="77777777" w:rsidR="00324D0D" w:rsidRDefault="00324D0D" w:rsidP="00324D0D">
    <w:pPr>
      <w:pStyle w:val="Heade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027"/>
    <w:rsid w:val="0005428F"/>
    <w:rsid w:val="00142EB7"/>
    <w:rsid w:val="0020616C"/>
    <w:rsid w:val="00324D0D"/>
    <w:rsid w:val="00333800"/>
    <w:rsid w:val="00354CF4"/>
    <w:rsid w:val="0054512F"/>
    <w:rsid w:val="00984EA8"/>
    <w:rsid w:val="009A7790"/>
    <w:rsid w:val="00A41D1A"/>
    <w:rsid w:val="00CC29DD"/>
    <w:rsid w:val="00D22027"/>
    <w:rsid w:val="00DB22A8"/>
    <w:rsid w:val="00E50323"/>
    <w:rsid w:val="00F70197"/>
    <w:rsid w:val="00F85ADD"/>
    <w:rsid w:val="00FD0567"/>
    <w:rsid w:val="013EE699"/>
    <w:rsid w:val="0278B7EC"/>
    <w:rsid w:val="06F292B2"/>
    <w:rsid w:val="07384693"/>
    <w:rsid w:val="0FC64C34"/>
    <w:rsid w:val="10A1627E"/>
    <w:rsid w:val="110DE808"/>
    <w:rsid w:val="1136D436"/>
    <w:rsid w:val="13546CA8"/>
    <w:rsid w:val="1360D69A"/>
    <w:rsid w:val="13E5BD62"/>
    <w:rsid w:val="1486D35D"/>
    <w:rsid w:val="1574D3A1"/>
    <w:rsid w:val="1A918FF8"/>
    <w:rsid w:val="1D35CBB9"/>
    <w:rsid w:val="2047F954"/>
    <w:rsid w:val="21E3C9B5"/>
    <w:rsid w:val="24802ECA"/>
    <w:rsid w:val="27AC5D6F"/>
    <w:rsid w:val="283B2EF8"/>
    <w:rsid w:val="28FD3C16"/>
    <w:rsid w:val="2A454031"/>
    <w:rsid w:val="2A79692A"/>
    <w:rsid w:val="2B390324"/>
    <w:rsid w:val="2ECA3A43"/>
    <w:rsid w:val="2FC7F58A"/>
    <w:rsid w:val="318F1C4B"/>
    <w:rsid w:val="3201DB05"/>
    <w:rsid w:val="332AECAC"/>
    <w:rsid w:val="339DAB66"/>
    <w:rsid w:val="33C0AC30"/>
    <w:rsid w:val="3647C6E2"/>
    <w:rsid w:val="38711C89"/>
    <w:rsid w:val="3A0CECEA"/>
    <w:rsid w:val="3B35FE91"/>
    <w:rsid w:val="3CD1CEF2"/>
    <w:rsid w:val="3E6D9F53"/>
    <w:rsid w:val="41A54015"/>
    <w:rsid w:val="42C7F2FA"/>
    <w:rsid w:val="43638CD7"/>
    <w:rsid w:val="452DBC31"/>
    <w:rsid w:val="4DB276D3"/>
    <w:rsid w:val="4F36CE90"/>
    <w:rsid w:val="51590A52"/>
    <w:rsid w:val="532BB88E"/>
    <w:rsid w:val="54C7033E"/>
    <w:rsid w:val="55741A86"/>
    <w:rsid w:val="57CF842D"/>
    <w:rsid w:val="580EAF00"/>
    <w:rsid w:val="5D40A7F5"/>
    <w:rsid w:val="5D52B4B5"/>
    <w:rsid w:val="5D5DD010"/>
    <w:rsid w:val="5EDC7856"/>
    <w:rsid w:val="5F64BB39"/>
    <w:rsid w:val="6188BE25"/>
    <w:rsid w:val="62D1D01B"/>
    <w:rsid w:val="6340EDA8"/>
    <w:rsid w:val="64AEBC64"/>
    <w:rsid w:val="65EBB087"/>
    <w:rsid w:val="6CF02673"/>
    <w:rsid w:val="6DA05DD5"/>
    <w:rsid w:val="6E35D311"/>
    <w:rsid w:val="6E88B468"/>
    <w:rsid w:val="6F0FFD6F"/>
    <w:rsid w:val="706EA1F6"/>
    <w:rsid w:val="70A866C7"/>
    <w:rsid w:val="74A0A7D9"/>
    <w:rsid w:val="797418FC"/>
    <w:rsid w:val="79FC5BDF"/>
    <w:rsid w:val="7B06CAB9"/>
    <w:rsid w:val="7E3EE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6E7D6A"/>
  <w15:chartTrackingRefBased/>
  <w15:docId w15:val="{ACD99DAC-BFA5-4FD4-9F44-0925C1BD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027"/>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22027"/>
    <w:pPr>
      <w:keepNext/>
      <w:tabs>
        <w:tab w:val="center" w:pos="4153"/>
        <w:tab w:val="right" w:pos="8306"/>
      </w:tabs>
      <w:spacing w:before="60" w:after="60"/>
      <w:ind w:left="720"/>
      <w:outlineLvl w:val="0"/>
    </w:pPr>
    <w:rPr>
      <w:rFonts w:cs="Arial"/>
      <w:b/>
      <w:bCs/>
      <w:sz w:val="20"/>
      <w:szCs w:val="20"/>
    </w:rPr>
  </w:style>
  <w:style w:type="character" w:customStyle="1" w:styleId="HeaderChar">
    <w:name w:val="Header Char"/>
    <w:basedOn w:val="DefaultParagraphFont"/>
    <w:link w:val="Header"/>
    <w:rsid w:val="00D22027"/>
    <w:rPr>
      <w:rFonts w:ascii="Arial" w:eastAsia="Times New Roman" w:hAnsi="Arial" w:cs="Arial"/>
      <w:b/>
      <w:bCs/>
      <w:sz w:val="20"/>
      <w:szCs w:val="20"/>
    </w:rPr>
  </w:style>
  <w:style w:type="paragraph" w:styleId="ListParagraph">
    <w:name w:val="List Paragraph"/>
    <w:basedOn w:val="Normal"/>
    <w:uiPriority w:val="34"/>
    <w:qFormat/>
    <w:rsid w:val="00D22027"/>
    <w:pPr>
      <w:spacing w:before="80" w:after="80"/>
    </w:pPr>
    <w:rPr>
      <w:rFonts w:cs="Arial"/>
      <w:b/>
      <w:bCs/>
      <w:sz w:val="20"/>
      <w:szCs w:val="20"/>
    </w:rPr>
  </w:style>
  <w:style w:type="table" w:styleId="TableGrid">
    <w:name w:val="Table Grid"/>
    <w:basedOn w:val="TableNormal"/>
    <w:uiPriority w:val="39"/>
    <w:rsid w:val="00D22027"/>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324D0D"/>
    <w:pPr>
      <w:tabs>
        <w:tab w:val="center" w:pos="4513"/>
        <w:tab w:val="right" w:pos="9026"/>
      </w:tabs>
    </w:pPr>
  </w:style>
  <w:style w:type="character" w:customStyle="1" w:styleId="FooterChar">
    <w:name w:val="Footer Char"/>
    <w:basedOn w:val="DefaultParagraphFont"/>
    <w:link w:val="Footer"/>
    <w:uiPriority w:val="99"/>
    <w:rsid w:val="00324D0D"/>
    <w:rPr>
      <w:rFonts w:ascii="Arial" w:eastAsia="Times New Roman" w:hAnsi="Arial" w:cs="Times New Roman"/>
      <w:sz w:val="24"/>
      <w:szCs w:val="24"/>
    </w:rPr>
  </w:style>
  <w:style w:type="character" w:styleId="Hyperlink">
    <w:name w:val="Hyperlink"/>
    <w:basedOn w:val="DefaultParagraphFont"/>
    <w:uiPriority w:val="99"/>
    <w:unhideWhenUsed/>
    <w:rsid w:val="00333800"/>
    <w:rPr>
      <w:color w:val="0563C1" w:themeColor="hyperlink"/>
      <w:u w:val="single"/>
    </w:rPr>
  </w:style>
  <w:style w:type="character" w:styleId="UnresolvedMention">
    <w:name w:val="Unresolved Mention"/>
    <w:basedOn w:val="DefaultParagraphFont"/>
    <w:uiPriority w:val="99"/>
    <w:semiHidden/>
    <w:unhideWhenUsed/>
    <w:rsid w:val="00333800"/>
    <w:rPr>
      <w:color w:val="605E5C"/>
      <w:shd w:val="clear" w:color="auto" w:fill="E1DFDD"/>
    </w:rPr>
  </w:style>
  <w:style w:type="character" w:styleId="PlaceholderText">
    <w:name w:val="Placeholder Text"/>
    <w:basedOn w:val="DefaultParagraphFont"/>
    <w:uiPriority w:val="99"/>
    <w:semiHidden/>
    <w:rsid w:val="0020616C"/>
    <w:rPr>
      <w:color w:val="808080"/>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oilassociation.org/certificatio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bst.org.uk/" TargetMode="External"/><Relationship Id="rId1" Type="http://schemas.openxmlformats.org/officeDocument/2006/relationships/hyperlink" Target="https://ukc-word-edit.officeapps.live.com/we/wordeditorframe.aspx?ui=en%2DUS&amp;rs=en%2DGB&amp;wopisrc=https%3A%2F%2Fsoilassociation.sharepoint.com%2Fsites%2FOrganicQMS%2F_vti_bin%2Fwopi.ashx%2Ffiles%2Fe2ee41c2fe6a4a5e9a108c74de186665&amp;wdenableroaming=1&amp;wdfr=1&amp;mscc=1&amp;hid=6438DFA0-A007-7000-5BFE-66FF5138F5BA&amp;wdorigin=ItemsView&amp;wdhostclicktime=1695997845461&amp;jsapi=1&amp;jsapiver=v1&amp;newsession=1&amp;corrid=90a6d6d6-5398-4046-8f37-aa29271baf9c&amp;usid=90a6d6d6-5398-4046-8f37-aa29271baf9c&amp;sftc=1&amp;cac=1&amp;mtf=1&amp;sfp=1&amp;instantedit=1&amp;wopicomplete=1&amp;wdredirectionreason=Unified_SingleFlush&amp;rct=Normal&amp;ctp=LeastProtecte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BC5F6C4-CC0A-4DFB-9FBE-1A18E9F9484F}"/>
      </w:docPartPr>
      <w:docPartBody>
        <w:p w:rsidR="006C3302" w:rsidRDefault="006C3302">
          <w:r w:rsidRPr="000A7E4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302"/>
    <w:rsid w:val="006C3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33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xternal form" ma:contentTypeID="0x01010035E0B3F32CE6BF45BAD9123443F43AC809000C2B86681F6D8743BF45EC0EB41CCFC2" ma:contentTypeVersion="117" ma:contentTypeDescription="External audience" ma:contentTypeScope="" ma:versionID="28d70a90277447eac5c8ca06e1ede45a">
  <xsd:schema xmlns:xsd="http://www.w3.org/2001/XMLSchema" xmlns:xs="http://www.w3.org/2001/XMLSchema" xmlns:p="http://schemas.microsoft.com/office/2006/metadata/properties" xmlns:ns2="f57cc006-31b2-40fa-b589-1565d41822a1" targetNamespace="http://schemas.microsoft.com/office/2006/metadata/properties" ma:root="true" ma:fieldsID="41866982ad66ab0aefc27de09d635159" ns2:_="">
    <xsd:import namespace="f57cc006-31b2-40fa-b589-1565d41822a1"/>
    <xsd:element name="properties">
      <xsd:complexType>
        <xsd:sequence>
          <xsd:element name="documentManagement">
            <xsd:complexType>
              <xsd:all>
                <xsd:element ref="ns2:DocumentRefCode" minOccurs="0"/>
                <xsd:element ref="ns2:QMSProcessOwner"/>
                <xsd:element ref="ns2:QMSMandatoryStakeholders" minOccurs="0"/>
                <xsd:element ref="ns2:QMSAdditionalStakeholders" minOccurs="0"/>
                <xsd:element ref="ns2:QMSDocumentAuthor" minOccurs="0"/>
                <xsd:element ref="ns2:SAWebsiteDocument"/>
                <xsd:element ref="ns2:ExternalDocument" minOccurs="0"/>
                <xsd:element ref="ns2:SAApplicationPackDocument" minOccurs="0"/>
                <xsd:element ref="ns2:SharedWithForestry" minOccurs="0"/>
                <xsd:element ref="ns2:PortalDocument" minOccurs="0"/>
                <xsd:element ref="ns2:LegacyDocumentRefCode" minOccurs="0"/>
                <xsd:element ref="ns2:LegacyVersionNumber" minOccurs="0"/>
                <xsd:element ref="ns2:QMSNextReviewDate" minOccurs="0"/>
                <xsd:element ref="ns2:ChangeDescription" minOccurs="0"/>
                <xsd:element ref="ns2:DocumentLanguages" minOccurs="0"/>
                <xsd:element ref="ns2:QMSDescription" minOccurs="0"/>
                <xsd:element ref="ns2:AmendLock" minOccurs="0"/>
                <xsd:element ref="ns2:QMSAssociatedCertificationTitle" minOccurs="0"/>
                <xsd:element ref="ns2:TaxCatchAllLabel" minOccurs="0"/>
                <xsd:element ref="ns2:ae9375f09f6748d8a1e95e3352f09959" minOccurs="0"/>
                <xsd:element ref="ns2:ad2f377e54714112ab833597fa2da4c5" minOccurs="0"/>
                <xsd:element ref="ns2:QMSAssociatedPlanTitle" minOccurs="0"/>
                <xsd:element ref="ns2:LockModified" minOccurs="0"/>
                <xsd:element ref="ns2:QMSPublishedDate" minOccurs="0"/>
                <xsd:element ref="ns2:DocumentWithdrawn" minOccurs="0"/>
                <xsd:element ref="ns2:ic9f03f562ef4388ac9038703c4dc5d2" minOccurs="0"/>
                <xsd:element ref="ns2:TranslationRequired" minOccurs="0"/>
                <xsd:element ref="ns2:l7fd9d39545e470c852b36e911c83b33" minOccurs="0"/>
                <xsd:element ref="ns2:TaxCatchAll" minOccurs="0"/>
                <xsd:element ref="ns2:DateWithdrawn" minOccurs="0"/>
                <xsd:element ref="ns2:f566ae4b6da04003a30c549f0f75017f" minOccurs="0"/>
                <xsd:element ref="ns2:PDFVersion" minOccurs="0"/>
                <xsd:element ref="ns2:DocumentSharedWithClimateAndLandsca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cc006-31b2-40fa-b589-1565d41822a1" elementFormDefault="qualified">
    <xsd:import namespace="http://schemas.microsoft.com/office/2006/documentManagement/types"/>
    <xsd:import namespace="http://schemas.microsoft.com/office/infopath/2007/PartnerControls"/>
    <xsd:element name="DocumentRefCode" ma:index="1" nillable="true" ma:displayName="Document Reference Code" ma:default="(TBC)" ma:internalName="DocumentRefCode" ma:readOnly="false">
      <xsd:simpleType>
        <xsd:restriction base="dms:Text">
          <xsd:maxLength value="255"/>
        </xsd:restriction>
      </xsd:simpleType>
    </xsd:element>
    <xsd:element name="QMSProcessOwner" ma:index="6" ma:displayName="Process Owner" ma:description="Responsible process owners" ma:list="UserInfo" ma:SearchPeopleOnly="false" ma:SharePointGroup="0" ma:internalName="QMSProcess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MSMandatoryStakeholders" ma:index="7" nillable="true" ma:displayName="Mandatory Stakeholders" ma:description="Users who are required to input into the publication of the document" ma:list="UserInfo" ma:SearchPeopleOnly="false" ma:SharePointGroup="0" ma:internalName="QMSMandatory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AdditionalStakeholders" ma:index="8" nillable="true" ma:displayName="Additional Stakeholders" ma:description="Uses who may interested in authoring the document" ma:list="UserInfo" ma:SearchPeopleOnly="false" ma:SharePointGroup="0" ma:internalName="QMSAdditional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DocumentAuthor" ma:index="9" nillable="true" ma:displayName="Document Author" ma:description="e.g. Who wrote or who is writing the document" ma:list="UserInfo" ma:SharePointGroup="0" ma:internalName="QMS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WebsiteDocument" ma:index="10" ma:displayName="SA Website Document" ma:description="Add URL where the document will be" ma:internalName="SAWebsiteDocument" ma:readOnly="false">
      <xsd:simpleType>
        <xsd:restriction base="dms:Note">
          <xsd:maxLength value="255"/>
        </xsd:restriction>
      </xsd:simpleType>
    </xsd:element>
    <xsd:element name="ExternalDocument" ma:index="11" nillable="true" ma:displayName="External Document" ma:default="0" ma:description="If this document was not created by SA Certification, tick 'yes'" ma:internalName="ExternalDocument" ma:readOnly="false">
      <xsd:simpleType>
        <xsd:restriction base="dms:Boolean"/>
      </xsd:simpleType>
    </xsd:element>
    <xsd:element name="SAApplicationPackDocument" ma:index="12" nillable="true" ma:displayName="SA Application Pack Document" ma:default="0" ma:internalName="SAApplicationPackDocument" ma:readOnly="false">
      <xsd:simpleType>
        <xsd:restriction base="dms:Boolean"/>
      </xsd:simpleType>
    </xsd:element>
    <xsd:element name="SharedWithForestry" ma:index="13" nillable="true" ma:displayName="Document shared with Forestry" ma:default="0" ma:description="If 'yes' is selected, a copy of the update document must be sent to Forestry QMS team to update the copy in their library" ma:internalName="SharedWithForestry" ma:readOnly="false">
      <xsd:simpleType>
        <xsd:restriction base="dms:Boolean"/>
      </xsd:simpleType>
    </xsd:element>
    <xsd:element name="PortalDocument" ma:index="14" nillable="true" ma:displayName="Client Portal Document" ma:default="0" ma:description="Is this document available on the client portal?" ma:internalName="PortalDocument">
      <xsd:simpleType>
        <xsd:restriction base="dms:Boolean"/>
      </xsd:simpleType>
    </xsd:element>
    <xsd:element name="LegacyDocumentRefCode" ma:index="16" nillable="true" ma:displayName="Legacy Document Reference Code" ma:internalName="LegacyDocumentRefCode" ma:readOnly="false">
      <xsd:simpleType>
        <xsd:restriction base="dms:Text">
          <xsd:maxLength value="255"/>
        </xsd:restriction>
      </xsd:simpleType>
    </xsd:element>
    <xsd:element name="LegacyVersionNumber" ma:index="17" nillable="true" ma:displayName="Legacy Version Number" ma:internalName="LegacyVersionNumber" ma:readOnly="false">
      <xsd:simpleType>
        <xsd:restriction base="dms:Text">
          <xsd:maxLength value="255"/>
        </xsd:restriction>
      </xsd:simpleType>
    </xsd:element>
    <xsd:element name="QMSNextReviewDate" ma:index="18" nillable="true" ma:displayName="Next Review Date" ma:description="Automatically generated next review date based upon the business risk category selected" ma:format="DateTime" ma:internalName="QMSNextReviewDate" ma:readOnly="false">
      <xsd:simpleType>
        <xsd:restriction base="dms:DateTime"/>
      </xsd:simpleType>
    </xsd:element>
    <xsd:element name="ChangeDescription" ma:index="20" nillable="true" ma:displayName="Description of changes" ma:internalName="ChangeDescription" ma:readOnly="false">
      <xsd:simpleType>
        <xsd:restriction base="dms:Note">
          <xsd:maxLength value="255"/>
        </xsd:restriction>
      </xsd:simpleType>
    </xsd:element>
    <xsd:element name="DocumentLanguages" ma:index="21" nillable="true" ma:displayName="Document Languages" ma:format="Dropdown" ma:internalName="DocumentLanguages" ma:readOnly="false">
      <xsd:simpleType>
        <xsd:restriction base="dms:Choice">
          <xsd:enumeration value="English (UK)"/>
          <xsd:enumeration value="French"/>
        </xsd:restriction>
      </xsd:simpleType>
    </xsd:element>
    <xsd:element name="QMSDescription" ma:index="22" nillable="true" ma:displayName="Description" ma:internalName="QMSDescription" ma:readOnly="false">
      <xsd:simpleType>
        <xsd:restriction base="dms:Note">
          <xsd:maxLength value="255"/>
        </xsd:restriction>
      </xsd:simpleType>
    </xsd:element>
    <xsd:element name="AmendLock" ma:index="23" nillable="true" ma:displayName="Amend Lock" ma:default="0" ma:description="For QMS Amend Document flow use only" ma:hidden="true" ma:internalName="AmendLock" ma:readOnly="false">
      <xsd:simpleType>
        <xsd:restriction base="dms:Boolean"/>
      </xsd:simpleType>
    </xsd:element>
    <xsd:element name="QMSAssociatedCertificationTitle" ma:index="24" nillable="true" ma:displayName="Associated Certification" ma:hidden="true" ma:internalName="QMSAssociatedCertificatio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TaxCatchAllLabel" ma:index="25" nillable="true" ma:displayName="Taxonomy Catch All Column1" ma:hidden="true" ma:list="{dc91b8b2-01ed-459c-8ce3-6952ac618633}" ma:internalName="TaxCatchAllLabel" ma:readOnly="true" ma:showField="CatchAllDataLabel"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ae9375f09f6748d8a1e95e3352f09959" ma:index="26" ma:taxonomy="true" ma:internalName="ae9375f09f6748d8a1e95e3352f09959" ma:taxonomyFieldName="SchemeService" ma:displayName="Scheme/Service" ma:readOnly="false" ma:default="" ma:fieldId="{ae9375f0-9f67-48d8-a1e9-5e3352f09959}" ma:taxonomyMulti="true" ma:sspId="5bb61ac4-bb4c-41a3-a8a2-0c78356216a2" ma:termSetId="db56e785-3bc5-4497-a1ea-af92a4c53487" ma:anchorId="00000000-0000-0000-0000-000000000000" ma:open="false" ma:isKeyword="false">
      <xsd:complexType>
        <xsd:sequence>
          <xsd:element ref="pc:Terms" minOccurs="0" maxOccurs="1"/>
        </xsd:sequence>
      </xsd:complexType>
    </xsd:element>
    <xsd:element name="ad2f377e54714112ab833597fa2da4c5" ma:index="28" ma:taxonomy="true" ma:internalName="ad2f377e54714112ab833597fa2da4c5" ma:taxonomyFieldName="TeamsInvolved" ma:displayName="Teams Involved" ma:readOnly="false" ma:default="" ma:fieldId="{ad2f377e-5471-4112-ab83-3597fa2da4c5}" ma:taxonomyMulti="true" ma:sspId="5bb61ac4-bb4c-41a3-a8a2-0c78356216a2" ma:termSetId="d7de72e4-f9ed-4b05-9717-1f2c86ad8869" ma:anchorId="00000000-0000-0000-0000-000000000000" ma:open="false" ma:isKeyword="false">
      <xsd:complexType>
        <xsd:sequence>
          <xsd:element ref="pc:Terms" minOccurs="0" maxOccurs="1"/>
        </xsd:sequence>
      </xsd:complexType>
    </xsd:element>
    <xsd:element name="QMSAssociatedPlanTitle" ma:index="29" nillable="true" ma:displayName="Associated Plan" ma:hidden="true" ma:internalName="QMSAssociatedPla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LockModified" ma:index="30" nillable="true" ma:displayName="Lock Modified" ma:format="DateTime" ma:hidden="true" ma:internalName="LockModified" ma:readOnly="false">
      <xsd:simpleType>
        <xsd:restriction base="dms:DateTime"/>
      </xsd:simpleType>
    </xsd:element>
    <xsd:element name="QMSPublishedDate" ma:index="35" nillable="true" ma:displayName="Date of publication" ma:description="Date the last major version of this document was published" ma:format="DateTime" ma:hidden="true" ma:internalName="QMSPublishedDate" ma:readOnly="false">
      <xsd:simpleType>
        <xsd:restriction base="dms:DateTime"/>
      </xsd:simpleType>
    </xsd:element>
    <xsd:element name="DocumentWithdrawn" ma:index="36" nillable="true" ma:displayName="Withdrawn" ma:default="No" ma:description="Determines whether this document has been withdrawn / archived" ma:format="Dropdown" ma:hidden="true" ma:internalName="DocumentWithdrawn" ma:readOnly="false">
      <xsd:simpleType>
        <xsd:restriction base="dms:Choice">
          <xsd:enumeration value="No"/>
          <xsd:enumeration value="Yes"/>
        </xsd:restriction>
      </xsd:simpleType>
    </xsd:element>
    <xsd:element name="ic9f03f562ef4388ac9038703c4dc5d2" ma:index="37" nillable="true" ma:taxonomy="true" ma:internalName="ic9f03f562ef4388ac9038703c4dc5d2" ma:taxonomyFieldName="AccreditationClause" ma:displayName="ISO17065 Accreditation Clause" ma:readOnly="false" ma:default="" ma:fieldId="{2c9f03f5-62ef-4388-ac90-38703c4dc5d2}" ma:taxonomyMulti="true" ma:sspId="5bb61ac4-bb4c-41a3-a8a2-0c78356216a2" ma:termSetId="db1af033-3841-44db-8c73-6d3f32dcaa16" ma:anchorId="00000000-0000-0000-0000-000000000000" ma:open="false" ma:isKeyword="false">
      <xsd:complexType>
        <xsd:sequence>
          <xsd:element ref="pc:Terms" minOccurs="0" maxOccurs="1"/>
        </xsd:sequence>
      </xsd:complexType>
    </xsd:element>
    <xsd:element name="TranslationRequired" ma:index="38" nillable="true" ma:displayName="Translation Required" ma:default="Not required" ma:description="Does this document require translation and who is responsible for that translation." ma:hidden="true" ma:internalName="TranslationRequired" ma:readOnly="false">
      <xsd:complexType>
        <xsd:complexContent>
          <xsd:extension base="dms:MultiChoice">
            <xsd:sequence>
              <xsd:element name="Value" maxOccurs="unbounded" minOccurs="0" nillable="true">
                <xsd:simpleType>
                  <xsd:restriction base="dms:Choice">
                    <xsd:enumeration value="Translation by Agent"/>
                    <xsd:enumeration value="Translation by Soil Association Certification"/>
                    <xsd:enumeration value="Not required"/>
                  </xsd:restriction>
                </xsd:simpleType>
              </xsd:element>
            </xsd:sequence>
          </xsd:extension>
        </xsd:complexContent>
      </xsd:complexType>
    </xsd:element>
    <xsd:element name="l7fd9d39545e470c852b36e911c83b33" ma:index="40" ma:taxonomy="true" ma:internalName="l7fd9d39545e470c852b36e911c83b33" ma:taxonomyFieldName="DocumentCategories" ma:displayName="Document Categories" ma:readOnly="false" ma:default="" ma:fieldId="{57fd9d39-545e-470c-852b-36e911c83b33}" ma:taxonomyMulti="true" ma:sspId="5bb61ac4-bb4c-41a3-a8a2-0c78356216a2" ma:termSetId="880dab43-fba5-4278-b35b-1eb9ec9bcb38" ma:anchorId="00000000-0000-0000-0000-000000000000" ma:open="false" ma:isKeyword="false">
      <xsd:complexType>
        <xsd:sequence>
          <xsd:element ref="pc:Terms" minOccurs="0" maxOccurs="1"/>
        </xsd:sequence>
      </xsd:complexType>
    </xsd:element>
    <xsd:element name="TaxCatchAll" ma:index="41" nillable="true" ma:displayName="Taxonomy Catch All Column" ma:hidden="true" ma:list="{dc91b8b2-01ed-459c-8ce3-6952ac618633}" ma:internalName="TaxCatchAll" ma:readOnly="false" ma:showField="CatchAllData"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DateWithdrawn" ma:index="42" nillable="true" ma:displayName="Date Withdrawn" ma:description="The date this document was archived" ma:format="DateTime" ma:hidden="true" ma:internalName="DateWithdrawn" ma:readOnly="false">
      <xsd:simpleType>
        <xsd:restriction base="dms:DateTime"/>
      </xsd:simpleType>
    </xsd:element>
    <xsd:element name="f566ae4b6da04003a30c549f0f75017f" ma:index="43" ma:taxonomy="true" ma:internalName="f566ae4b6da04003a30c549f0f75017f" ma:taxonomyFieldName="DocumentSubcategory" ma:displayName="Document Sub-Category" ma:readOnly="false" ma:default="" ma:fieldId="{f566ae4b-6da0-4003-a30c-549f0f75017f}" ma:taxonomyMulti="true" ma:sspId="5bb61ac4-bb4c-41a3-a8a2-0c78356216a2" ma:termSetId="b6411059-3cbf-40d7-b8db-ae189fa382ed" ma:anchorId="00000000-0000-0000-0000-000000000000" ma:open="false" ma:isKeyword="false">
      <xsd:complexType>
        <xsd:sequence>
          <xsd:element ref="pc:Terms" minOccurs="0" maxOccurs="1"/>
        </xsd:sequence>
      </xsd:complexType>
    </xsd:element>
    <xsd:element name="PDFVersion" ma:index="44" nillable="true" ma:displayName="PDF Version" ma:default="0" ma:description="PDF version is to be updated when main document is amended" ma:internalName="PDFVersion">
      <xsd:simpleType>
        <xsd:restriction base="dms:Boolean"/>
      </xsd:simpleType>
    </xsd:element>
    <xsd:element name="DocumentSharedWithClimateAndLandscape" ma:index="45" nillable="true" ma:displayName="Document shared with Climate &amp; Landscape" ma:default="0" ma:internalName="DocumentSharedWithClimateAndLandscap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SharedWithClimateAndLandscape xmlns="f57cc006-31b2-40fa-b589-1565d41822a1">false</DocumentSharedWithClimateAndLandscape>
    <SAApplicationPackDocument xmlns="f57cc006-31b2-40fa-b589-1565d41822a1">false</SAApplicationPackDocument>
    <QMSProcessOwner xmlns="f57cc006-31b2-40fa-b589-1565d41822a1">
      <UserInfo>
        <DisplayName>Producer Process Owners</DisplayName>
        <AccountId>58</AccountId>
        <AccountType/>
      </UserInfo>
    </QMSProcessOwner>
    <PortalDocument xmlns="f57cc006-31b2-40fa-b589-1565d41822a1">false</PortalDocument>
    <DocumentLanguages xmlns="f57cc006-31b2-40fa-b589-1565d41822a1" xsi:nil="true"/>
    <ae9375f09f6748d8a1e95e3352f09959 xmlns="f57cc006-31b2-40fa-b589-1565d41822a1">
      <Terms xmlns="http://schemas.microsoft.com/office/infopath/2007/PartnerControls">
        <TermInfo xmlns="http://schemas.microsoft.com/office/infopath/2007/PartnerControls">
          <TermName xmlns="http://schemas.microsoft.com/office/infopath/2007/PartnerControls">Farming and Growing (GB)</TermName>
          <TermId xmlns="http://schemas.microsoft.com/office/infopath/2007/PartnerControls">b88e4d9c-53ec-427c-b9b5-3cb4a3fe8a0e</TermId>
        </TermInfo>
      </Terms>
    </ae9375f09f6748d8a1e95e3352f09959>
    <SAWebsiteDocument xmlns="f57cc006-31b2-40fa-b589-1565d41822a1">No</SAWebsiteDocument>
    <ic9f03f562ef4388ac9038703c4dc5d2 xmlns="f57cc006-31b2-40fa-b589-1565d41822a1">
      <Terms xmlns="http://schemas.microsoft.com/office/infopath/2007/PartnerControls"/>
    </ic9f03f562ef4388ac9038703c4dc5d2>
    <QMSNextReviewDate xmlns="f57cc006-31b2-40fa-b589-1565d41822a1" xsi:nil="true"/>
    <DateWithdrawn xmlns="f57cc006-31b2-40fa-b589-1565d41822a1" xsi:nil="true"/>
    <LegacyDocumentRefCode xmlns="f57cc006-31b2-40fa-b589-1565d41822a1" xsi:nil="true"/>
    <QMSDescription xmlns="f57cc006-31b2-40fa-b589-1565d41822a1" xsi:nil="true"/>
    <TranslationRequired xmlns="f57cc006-31b2-40fa-b589-1565d41822a1">
      <Value>Not required</Value>
    </TranslationRequired>
    <QMSPublishedDate xmlns="f57cc006-31b2-40fa-b589-1565d41822a1">2023-12-20T16:51:49+00:00</QMSPublishedDate>
    <QMSAssociatedPlanTitle xmlns="f57cc006-31b2-40fa-b589-1565d41822a1" xsi:nil="true"/>
    <TaxCatchAll xmlns="f57cc006-31b2-40fa-b589-1565d41822a1">
      <Value>49</Value>
      <Value>46</Value>
      <Value>50</Value>
      <Value>43</Value>
      <Value>70</Value>
    </TaxCatchAll>
    <DocumentRefCode xmlns="f57cc006-31b2-40fa-b589-1565d41822a1">EFM-1094</DocumentRefCode>
    <QMSDocumentAuthor xmlns="f57cc006-31b2-40fa-b589-1565d41822a1">
      <UserInfo>
        <DisplayName/>
        <AccountId xsi:nil="true"/>
        <AccountType/>
      </UserInfo>
    </QMSDocumentAuthor>
    <l7fd9d39545e470c852b36e911c83b33 xmlns="f57cc006-31b2-40fa-b589-1565d41822a1">
      <Terms xmlns="http://schemas.microsoft.com/office/infopath/2007/PartnerControls">
        <TermInfo xmlns="http://schemas.microsoft.com/office/infopath/2007/PartnerControls">
          <TermName xmlns="http://schemas.microsoft.com/office/infopath/2007/PartnerControls">Farming and Growing</TermName>
          <TermId xmlns="http://schemas.microsoft.com/office/infopath/2007/PartnerControls">fdcffd47-ec8c-4a97-8ca1-cbe61aeb9a4f</TermId>
        </TermInfo>
      </Terms>
    </l7fd9d39545e470c852b36e911c83b33>
    <LockModified xmlns="f57cc006-31b2-40fa-b589-1565d41822a1">2023-12-20T16:51:49+00:00</LockModified>
    <QMSMandatoryStakeholders xmlns="f57cc006-31b2-40fa-b589-1565d41822a1">
      <UserInfo>
        <DisplayName/>
        <AccountId xsi:nil="true"/>
        <AccountType/>
      </UserInfo>
    </QMSMandatoryStakeholders>
    <ChangeDescription xmlns="f57cc006-31b2-40fa-b589-1565d41822a1" xsi:nil="true"/>
    <PDFVersion xmlns="f57cc006-31b2-40fa-b589-1565d41822a1">false</PDFVersion>
    <ExternalDocument xmlns="f57cc006-31b2-40fa-b589-1565d41822a1">false</ExternalDocument>
    <QMSAdditionalStakeholders xmlns="f57cc006-31b2-40fa-b589-1565d41822a1">
      <UserInfo>
        <DisplayName/>
        <AccountId xsi:nil="true"/>
        <AccountType/>
      </UserInfo>
    </QMSAdditionalStakeholders>
    <SharedWithForestry xmlns="f57cc006-31b2-40fa-b589-1565d41822a1">false</SharedWithForestry>
    <QMSAssociatedCertificationTitle xmlns="f57cc006-31b2-40fa-b589-1565d41822a1" xsi:nil="true"/>
    <ad2f377e54714112ab833597fa2da4c5 xmlns="f57cc006-31b2-40fa-b589-1565d41822a1">
      <Terms xmlns="http://schemas.microsoft.com/office/infopath/2007/PartnerControls">
        <TermInfo xmlns="http://schemas.microsoft.com/office/infopath/2007/PartnerControls">
          <TermName xmlns="http://schemas.microsoft.com/office/infopath/2007/PartnerControls">Producer</TermName>
          <TermId xmlns="http://schemas.microsoft.com/office/infopath/2007/PartnerControls">d504c255-3e22-4248-b222-255eec7855ce</TermId>
        </TermInfo>
      </Terms>
    </ad2f377e54714112ab833597fa2da4c5>
    <AmendLock xmlns="f57cc006-31b2-40fa-b589-1565d41822a1">false</AmendLock>
    <DocumentWithdrawn xmlns="f57cc006-31b2-40fa-b589-1565d41822a1">No</DocumentWithdrawn>
    <f566ae4b6da04003a30c549f0f75017f xmlns="f57cc006-31b2-40fa-b589-1565d41822a1">
      <Terms xmlns="http://schemas.microsoft.com/office/infopath/2007/PartnerControls">
        <TermInfo xmlns="http://schemas.microsoft.com/office/infopath/2007/PartnerControls">
          <TermName xmlns="http://schemas.microsoft.com/office/infopath/2007/PartnerControls">Product compliance</TermName>
          <TermId xmlns="http://schemas.microsoft.com/office/infopath/2007/PartnerControls">c356dbc7-f119-4bec-8705-315151cd48c3</TermId>
        </TermInfo>
      </Terms>
    </f566ae4b6da04003a30c549f0f75017f>
    <LegacyVersionNumber xmlns="f57cc006-31b2-40fa-b589-1565d41822a1" xsi:nil="true"/>
  </documentManagement>
</p:properties>
</file>

<file path=customXml/itemProps1.xml><?xml version="1.0" encoding="utf-8"?>
<ds:datastoreItem xmlns:ds="http://schemas.openxmlformats.org/officeDocument/2006/customXml" ds:itemID="{889B4522-DEDE-4F04-B7B4-85F2EC9AF26B}"/>
</file>

<file path=customXml/itemProps2.xml><?xml version="1.0" encoding="utf-8"?>
<ds:datastoreItem xmlns:ds="http://schemas.openxmlformats.org/officeDocument/2006/customXml" ds:itemID="{1A7590AB-5841-445A-ADC8-4206CE7A5016}">
  <ds:schemaRefs>
    <ds:schemaRef ds:uri="http://schemas.microsoft.com/sharepoint/v3/contenttype/forms"/>
  </ds:schemaRefs>
</ds:datastoreItem>
</file>

<file path=customXml/itemProps3.xml><?xml version="1.0" encoding="utf-8"?>
<ds:datastoreItem xmlns:ds="http://schemas.openxmlformats.org/officeDocument/2006/customXml" ds:itemID="{3C0071EB-8BDC-4EA2-AF38-5CA96DF3E9B2}">
  <ds:schemaRefs>
    <ds:schemaRef ds:uri="http://purl.org/dc/dcmitype/"/>
    <ds:schemaRef ds:uri="f57cc006-31b2-40fa-b589-1565d41822a1"/>
    <ds:schemaRef ds:uri="http://www.w3.org/XML/1998/namespace"/>
    <ds:schemaRef ds:uri="http://schemas.openxmlformats.org/package/2006/metadata/core-properties"/>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458</Words>
  <Characters>2370</Characters>
  <Application>Microsoft Office Word</Application>
  <DocSecurity>0</DocSecurity>
  <Lines>19</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approval of non-organic herd expansion</dc:title>
  <dc:subject/>
  <dc:creator>Alex Kingdom</dc:creator>
  <cp:keywords/>
  <dc:description/>
  <cp:lastModifiedBy>Laura Avellaneda</cp:lastModifiedBy>
  <cp:revision>23</cp:revision>
  <dcterms:created xsi:type="dcterms:W3CDTF">2023-03-09T17:56:00Z</dcterms:created>
  <dcterms:modified xsi:type="dcterms:W3CDTF">2023-12-20T16:51:00Z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0x01010035E0B3F32CE6BF45BAD9123443F43AC809000C2B86681F6D8743BF45EC0EB41CCFC2</vt:lpwstr>
  </property>
  <property fmtid="{D5CDD505-2E9C-101B-9397-08002B2CF9AE}" pid="3" name="i8ee55b6a520413aa8fa55552d3907c0">
    <vt:lpwstr>N/A|8037cc3d-a6c4-4abd-88b9-9dbbfa4022fe</vt:lpwstr>
  </property>
  <property fmtid="{D5CDD505-2E9C-101B-9397-08002B2CF9AE}" pid="4" name="DocumentSubcategory">
    <vt:lpwstr>46;#Product compliance|c356dbc7-f119-4bec-8705-315151cd48c3</vt:lpwstr>
  </property>
  <property fmtid="{D5CDD505-2E9C-101B-9397-08002B2CF9AE}" pid="5" name="ExternalAudiences">
    <vt:lpwstr>49;#N/A|8037cc3d-a6c4-4abd-88b9-9dbbfa4022fe</vt:lpwstr>
  </property>
  <property fmtid="{D5CDD505-2E9C-101B-9397-08002B2CF9AE}" pid="6" name="DocumentCategories">
    <vt:lpwstr>50;#Farming and Growing|fdcffd47-ec8c-4a97-8ca1-cbe61aeb9a4f</vt:lpwstr>
  </property>
  <property fmtid="{D5CDD505-2E9C-101B-9397-08002B2CF9AE}" pid="7" name="TeamsInvolved">
    <vt:lpwstr>43;#Producer|d504c255-3e22-4248-b222-255eec7855ce</vt:lpwstr>
  </property>
  <property fmtid="{D5CDD505-2E9C-101B-9397-08002B2CF9AE}" pid="8" name="SchemeService">
    <vt:lpwstr>70;#Farming and Growing (GB)|b88e4d9c-53ec-427c-b9b5-3cb4a3fe8a0e</vt:lpwstr>
  </property>
  <property fmtid="{D5CDD505-2E9C-101B-9397-08002B2CF9AE}" pid="9" name="AccreditationClause">
    <vt:lpwstr/>
  </property>
  <property fmtid="{D5CDD505-2E9C-101B-9397-08002B2CF9AE}" pid="10" name="SharedWithUsers">
    <vt:lpwstr>176;#Tim Brannan;#114;#Alex Kingdom;#362;#Caroline Sherrott;#38;#Laura Avellaneda;#90;#Megan Lee;#40;#Cheryl Wade;#88;#Katie Brandwood;#10;#Konsolute Service</vt:lpwstr>
  </property>
  <property fmtid="{D5CDD505-2E9C-101B-9397-08002B2CF9AE}" pid="11" name="GrammarlyDocumentId">
    <vt:lpwstr>f88281510490af1f2166fe1aaa57f929a1fce7fd5ad2991392ddc19d81419676</vt:lpwstr>
  </property>
</Properties>
</file>