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B9BA" w14:textId="77777777" w:rsidR="00BA5A22" w:rsidRPr="00BA5A22" w:rsidRDefault="00BA5A22" w:rsidP="00BA5A22">
      <w:pPr>
        <w:rPr>
          <w:rFonts w:ascii="Verdana" w:hAnsi="Verdana"/>
          <w:b/>
          <w:sz w:val="24"/>
          <w:szCs w:val="24"/>
        </w:rPr>
      </w:pPr>
      <w:r w:rsidRPr="00BA5A22">
        <w:rPr>
          <w:rFonts w:ascii="Verdana" w:hAnsi="Verdana"/>
          <w:b/>
          <w:sz w:val="24"/>
          <w:szCs w:val="24"/>
        </w:rPr>
        <w:t>Example record sheet</w:t>
      </w:r>
    </w:p>
    <w:p w14:paraId="29FD111A" w14:textId="77777777" w:rsidR="001F5CF9" w:rsidRDefault="00CE676C" w:rsidP="00BA5A2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Field inputs and cropping/plant raising</w:t>
      </w:r>
    </w:p>
    <w:p w14:paraId="6C85E816" w14:textId="77777777" w:rsidR="00126E6D" w:rsidRDefault="00126E6D" w:rsidP="00BA5A22">
      <w:pPr>
        <w:rPr>
          <w:rFonts w:ascii="Verdana" w:hAnsi="Verdana"/>
          <w:sz w:val="17"/>
          <w:szCs w:val="17"/>
        </w:rPr>
      </w:pPr>
    </w:p>
    <w:p w14:paraId="6825856E" w14:textId="77777777" w:rsidR="00126E6D" w:rsidRPr="00126E6D" w:rsidRDefault="00126E6D" w:rsidP="00BA5A22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Please complete a separate sheet for each field, greenhouse or cropping unit</w:t>
      </w:r>
    </w:p>
    <w:p w14:paraId="027CCD78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tbl>
      <w:tblPr>
        <w:tblW w:w="15309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332"/>
        <w:gridCol w:w="1332"/>
        <w:gridCol w:w="1333"/>
        <w:gridCol w:w="1332"/>
        <w:gridCol w:w="1333"/>
        <w:gridCol w:w="1332"/>
        <w:gridCol w:w="511"/>
        <w:gridCol w:w="821"/>
        <w:gridCol w:w="1305"/>
        <w:gridCol w:w="1360"/>
        <w:gridCol w:w="1333"/>
      </w:tblGrid>
      <w:tr w:rsidR="00126E6D" w:rsidRPr="00222109" w14:paraId="405DF7B7" w14:textId="77777777" w:rsidTr="00222109">
        <w:trPr>
          <w:trHeight w:val="419"/>
        </w:trPr>
        <w:tc>
          <w:tcPr>
            <w:tcW w:w="1985" w:type="dxa"/>
            <w:shd w:val="clear" w:color="auto" w:fill="auto"/>
            <w:vAlign w:val="center"/>
          </w:tcPr>
          <w:p w14:paraId="08E3156B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t>Area size (Ha)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14:paraId="0AB94C6B" w14:textId="5DA3E1E2" w:rsidR="00126E6D" w:rsidRDefault="00126E6D" w:rsidP="00126E6D"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4E7633">
              <w:rPr>
                <w:rFonts w:ascii="Verdana" w:hAnsi="Verdana"/>
                <w:sz w:val="17"/>
                <w:szCs w:val="17"/>
              </w:rPr>
              <w:t> </w:t>
            </w:r>
            <w:r w:rsidR="004E7633">
              <w:rPr>
                <w:rFonts w:ascii="Verdana" w:hAnsi="Verdana"/>
                <w:sz w:val="17"/>
                <w:szCs w:val="17"/>
              </w:rPr>
              <w:t> </w:t>
            </w:r>
            <w:r w:rsidR="004E7633">
              <w:rPr>
                <w:rFonts w:ascii="Verdana" w:hAnsi="Verdana"/>
                <w:sz w:val="17"/>
                <w:szCs w:val="17"/>
              </w:rPr>
              <w:t> </w:t>
            </w:r>
            <w:r w:rsidR="004E7633">
              <w:rPr>
                <w:rFonts w:ascii="Verdana" w:hAnsi="Verdana"/>
                <w:sz w:val="17"/>
                <w:szCs w:val="17"/>
              </w:rPr>
              <w:t> </w:t>
            </w:r>
            <w:r w:rsidR="004E7633">
              <w:rPr>
                <w:rFonts w:ascii="Verdana" w:hAnsi="Verdana"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B5653B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Licence number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6F92DC7" w14:textId="77777777" w:rsidR="00126E6D" w:rsidRDefault="00126E6D" w:rsidP="00126E6D"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1122BD06" w14:textId="77777777" w:rsidTr="00222109">
        <w:trPr>
          <w:trHeight w:val="412"/>
        </w:trPr>
        <w:tc>
          <w:tcPr>
            <w:tcW w:w="1985" w:type="dxa"/>
            <w:shd w:val="clear" w:color="auto" w:fill="auto"/>
            <w:vAlign w:val="center"/>
          </w:tcPr>
          <w:p w14:paraId="6FF4ED33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Rotation plan (year)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23CAB3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C81808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F2D68B4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C16A62B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BF1A53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05C613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330B195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D89AB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FB526F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3A4B78E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7F2942DA" w14:textId="77777777" w:rsidTr="00222109">
        <w:trPr>
          <w:trHeight w:val="412"/>
        </w:trPr>
        <w:tc>
          <w:tcPr>
            <w:tcW w:w="1985" w:type="dxa"/>
            <w:shd w:val="clear" w:color="auto" w:fill="auto"/>
            <w:vAlign w:val="center"/>
          </w:tcPr>
          <w:p w14:paraId="7CBA3B2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t>Rotation plan (day)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F7C85A4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71F8DD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0923458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3EF04B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395884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A9AA9F2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0A7676B1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DB42C9A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4201B04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EB920B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6CF6A9BE" w14:textId="77777777" w:rsidR="00126E6D" w:rsidRDefault="00126E6D" w:rsidP="00BA5A22">
      <w:pPr>
        <w:rPr>
          <w:rFonts w:ascii="Verdana" w:hAnsi="Verdana"/>
          <w:sz w:val="17"/>
          <w:szCs w:val="17"/>
        </w:rPr>
      </w:pPr>
    </w:p>
    <w:tbl>
      <w:tblPr>
        <w:tblW w:w="15309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76"/>
        <w:gridCol w:w="2835"/>
        <w:gridCol w:w="2835"/>
        <w:gridCol w:w="3182"/>
        <w:gridCol w:w="2559"/>
        <w:gridCol w:w="2622"/>
      </w:tblGrid>
      <w:tr w:rsidR="00126E6D" w:rsidRPr="00222109" w14:paraId="2384D344" w14:textId="77777777" w:rsidTr="00222109">
        <w:trPr>
          <w:trHeight w:val="426"/>
        </w:trPr>
        <w:tc>
          <w:tcPr>
            <w:tcW w:w="1276" w:type="dxa"/>
            <w:shd w:val="clear" w:color="auto" w:fill="auto"/>
            <w:vAlign w:val="center"/>
          </w:tcPr>
          <w:p w14:paraId="4DDAC44D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Date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A99590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Crop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DB9C1D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Variety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3400E678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Field operation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1964CA8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Inputs/application rate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E079250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Yield/comment</w:t>
            </w:r>
          </w:p>
        </w:tc>
      </w:tr>
      <w:tr w:rsidR="00126E6D" w:rsidRPr="00222109" w14:paraId="5A98F959" w14:textId="77777777" w:rsidTr="00222109">
        <w:trPr>
          <w:trHeight w:val="418"/>
        </w:trPr>
        <w:tc>
          <w:tcPr>
            <w:tcW w:w="1276" w:type="dxa"/>
            <w:shd w:val="clear" w:color="auto" w:fill="auto"/>
            <w:vAlign w:val="center"/>
          </w:tcPr>
          <w:p w14:paraId="39A9A721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7D6525" w14:textId="15F55575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4E7633">
              <w:rPr>
                <w:rFonts w:ascii="Verdana" w:hAnsi="Verdana"/>
                <w:sz w:val="17"/>
                <w:szCs w:val="17"/>
              </w:rPr>
              <w:t> </w:t>
            </w:r>
            <w:r w:rsidR="004E7633">
              <w:rPr>
                <w:rFonts w:ascii="Verdana" w:hAnsi="Verdana"/>
                <w:sz w:val="17"/>
                <w:szCs w:val="17"/>
              </w:rPr>
              <w:t> </w:t>
            </w:r>
            <w:r w:rsidR="004E7633">
              <w:rPr>
                <w:rFonts w:ascii="Verdana" w:hAnsi="Verdana"/>
                <w:sz w:val="17"/>
                <w:szCs w:val="17"/>
              </w:rPr>
              <w:t> </w:t>
            </w:r>
            <w:r w:rsidR="004E7633">
              <w:rPr>
                <w:rFonts w:ascii="Verdana" w:hAnsi="Verdana"/>
                <w:sz w:val="17"/>
                <w:szCs w:val="17"/>
              </w:rPr>
              <w:t> </w:t>
            </w:r>
            <w:r w:rsidR="004E7633">
              <w:rPr>
                <w:rFonts w:ascii="Verdana" w:hAnsi="Verdana"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9E1336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1853BF22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FD83DE3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5CB12B2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542A9DBF" w14:textId="77777777" w:rsidTr="00222109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14:paraId="39A2BE7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72EEF2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45877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156AB9F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A6E365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127851E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1D7BFFC3" w14:textId="77777777" w:rsidTr="00222109">
        <w:trPr>
          <w:trHeight w:val="401"/>
        </w:trPr>
        <w:tc>
          <w:tcPr>
            <w:tcW w:w="1276" w:type="dxa"/>
            <w:shd w:val="clear" w:color="auto" w:fill="auto"/>
            <w:vAlign w:val="center"/>
          </w:tcPr>
          <w:p w14:paraId="01F29E0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A52CC3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B313DB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2B0D68F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C808C3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A91266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47377836" w14:textId="77777777" w:rsidTr="00222109">
        <w:trPr>
          <w:trHeight w:val="408"/>
        </w:trPr>
        <w:tc>
          <w:tcPr>
            <w:tcW w:w="1276" w:type="dxa"/>
            <w:shd w:val="clear" w:color="auto" w:fill="auto"/>
            <w:vAlign w:val="center"/>
          </w:tcPr>
          <w:p w14:paraId="390F9F5A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610C6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266513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49005B93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DC5EFCB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D8D0CF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74B31222" w14:textId="77777777" w:rsidTr="00222109">
        <w:trPr>
          <w:trHeight w:val="428"/>
        </w:trPr>
        <w:tc>
          <w:tcPr>
            <w:tcW w:w="1276" w:type="dxa"/>
            <w:shd w:val="clear" w:color="auto" w:fill="auto"/>
            <w:vAlign w:val="center"/>
          </w:tcPr>
          <w:p w14:paraId="360B7B98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91571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C754F6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4D135D5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AF1F706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F9EA880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63701982" w14:textId="77777777" w:rsidTr="00222109">
        <w:trPr>
          <w:trHeight w:val="406"/>
        </w:trPr>
        <w:tc>
          <w:tcPr>
            <w:tcW w:w="1276" w:type="dxa"/>
            <w:shd w:val="clear" w:color="auto" w:fill="auto"/>
            <w:vAlign w:val="center"/>
          </w:tcPr>
          <w:p w14:paraId="14CBA82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FF89B5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52C9E8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4C18AB5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972DFB5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6FD032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47366CE7" w14:textId="77777777" w:rsidTr="00222109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5E8F7EB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FE3C2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568B0B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00210DE6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F1EEF6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0D3C4E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47A6E72C" w14:textId="77777777" w:rsidTr="00222109">
        <w:trPr>
          <w:trHeight w:val="418"/>
        </w:trPr>
        <w:tc>
          <w:tcPr>
            <w:tcW w:w="1276" w:type="dxa"/>
            <w:shd w:val="clear" w:color="auto" w:fill="auto"/>
            <w:vAlign w:val="center"/>
          </w:tcPr>
          <w:p w14:paraId="0DFCBDC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0A19D2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8D578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03644990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966D98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9B3F410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1545025D" w14:textId="77777777" w:rsidTr="00222109">
        <w:trPr>
          <w:trHeight w:val="410"/>
        </w:trPr>
        <w:tc>
          <w:tcPr>
            <w:tcW w:w="1276" w:type="dxa"/>
            <w:shd w:val="clear" w:color="auto" w:fill="auto"/>
            <w:vAlign w:val="center"/>
          </w:tcPr>
          <w:p w14:paraId="68FF6942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7606D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F1DF65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6D13E561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F53A33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6A93AE4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2D84A038" w14:textId="77777777" w:rsidTr="00222109">
        <w:trPr>
          <w:trHeight w:val="416"/>
        </w:trPr>
        <w:tc>
          <w:tcPr>
            <w:tcW w:w="1276" w:type="dxa"/>
            <w:shd w:val="clear" w:color="auto" w:fill="auto"/>
            <w:vAlign w:val="center"/>
          </w:tcPr>
          <w:p w14:paraId="137872D8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DA7FC5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645DF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7876A04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9F0B1AA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1DCC52A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79A396E9" w14:textId="77777777" w:rsidTr="00222109">
        <w:trPr>
          <w:trHeight w:val="421"/>
        </w:trPr>
        <w:tc>
          <w:tcPr>
            <w:tcW w:w="1276" w:type="dxa"/>
            <w:shd w:val="clear" w:color="auto" w:fill="auto"/>
            <w:vAlign w:val="center"/>
          </w:tcPr>
          <w:p w14:paraId="54035484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CE336E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97D6E1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471B605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04C957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50EF39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4F12CA55" w14:textId="77777777" w:rsidTr="00222109">
        <w:trPr>
          <w:trHeight w:val="414"/>
        </w:trPr>
        <w:tc>
          <w:tcPr>
            <w:tcW w:w="1276" w:type="dxa"/>
            <w:shd w:val="clear" w:color="auto" w:fill="auto"/>
            <w:vAlign w:val="center"/>
          </w:tcPr>
          <w:p w14:paraId="13E1538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4F0B4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70B8C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3C6E5CA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0E62845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8A3CD96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30E55275" w14:textId="77777777" w:rsidTr="00222109">
        <w:trPr>
          <w:trHeight w:val="420"/>
        </w:trPr>
        <w:tc>
          <w:tcPr>
            <w:tcW w:w="1276" w:type="dxa"/>
            <w:shd w:val="clear" w:color="auto" w:fill="auto"/>
            <w:vAlign w:val="center"/>
          </w:tcPr>
          <w:p w14:paraId="1EE90CBA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99F9F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181E26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03497D56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55A0470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9691F5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40B122DD" w14:textId="77777777" w:rsidTr="00222109">
        <w:trPr>
          <w:trHeight w:val="398"/>
        </w:trPr>
        <w:tc>
          <w:tcPr>
            <w:tcW w:w="1276" w:type="dxa"/>
            <w:shd w:val="clear" w:color="auto" w:fill="auto"/>
            <w:vAlign w:val="center"/>
          </w:tcPr>
          <w:p w14:paraId="68992F43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B7189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3777B5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38F8113A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FB9B9E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31ED3D3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669350A0" w14:textId="77777777" w:rsidR="00DB53B0" w:rsidRDefault="00126E6D" w:rsidP="00126E6D">
      <w:pPr>
        <w:ind w:left="360" w:hanging="36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Guidance notes</w:t>
      </w:r>
    </w:p>
    <w:p w14:paraId="3C88E9E2" w14:textId="77777777" w:rsidR="00126E6D" w:rsidRDefault="00126E6D" w:rsidP="00126E6D">
      <w:pPr>
        <w:ind w:left="360" w:hanging="360"/>
        <w:rPr>
          <w:rFonts w:ascii="Verdana" w:hAnsi="Verdana"/>
          <w:sz w:val="17"/>
          <w:szCs w:val="17"/>
        </w:rPr>
      </w:pPr>
    </w:p>
    <w:p w14:paraId="6B81622F" w14:textId="77777777" w:rsidR="00126E6D" w:rsidRDefault="00126E6D" w:rsidP="00126E6D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If your existing recording system already provides all this information, there is no need to complete this record sheet.</w:t>
      </w:r>
    </w:p>
    <w:p w14:paraId="5DA0922B" w14:textId="77777777" w:rsidR="00126E6D" w:rsidRDefault="00126E6D" w:rsidP="00126E6D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 visual record could be kept for simple systems if preferred. For example, all information could be recorded directly on a photocopy of your farm map or freehand plan or horticultural area.</w:t>
      </w:r>
    </w:p>
    <w:p w14:paraId="74146771" w14:textId="77777777" w:rsidR="00126E6D" w:rsidRDefault="00126E6D" w:rsidP="00126E6D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 separate sheet should be used for each field, greenhouse or cropping unit.</w:t>
      </w:r>
    </w:p>
    <w:p w14:paraId="4DD14280" w14:textId="77777777" w:rsidR="00126E6D" w:rsidRDefault="00126E6D" w:rsidP="00126E6D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The rotation plan at the top of the sheet should include a two-</w:t>
      </w:r>
      <w:r w:rsidR="002D4745">
        <w:rPr>
          <w:rFonts w:ascii="Verdana" w:hAnsi="Verdana"/>
          <w:sz w:val="17"/>
          <w:szCs w:val="17"/>
        </w:rPr>
        <w:t>y</w:t>
      </w:r>
      <w:r>
        <w:rPr>
          <w:rFonts w:ascii="Verdana" w:hAnsi="Verdana"/>
          <w:sz w:val="17"/>
          <w:szCs w:val="17"/>
        </w:rPr>
        <w:t>ear forward cropping plan – there is no need to keep a separate forward cropping plan in addition.</w:t>
      </w:r>
    </w:p>
    <w:p w14:paraId="6FF10A6E" w14:textId="77777777" w:rsidR="00126E6D" w:rsidRDefault="00126E6D" w:rsidP="00126E6D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The ‘</w:t>
      </w:r>
      <w:r w:rsidR="00CE1D92">
        <w:rPr>
          <w:rFonts w:ascii="Verdana" w:hAnsi="Verdana"/>
          <w:sz w:val="17"/>
          <w:szCs w:val="17"/>
        </w:rPr>
        <w:t>f</w:t>
      </w:r>
      <w:r>
        <w:rPr>
          <w:rFonts w:ascii="Verdana" w:hAnsi="Verdana"/>
          <w:sz w:val="17"/>
          <w:szCs w:val="17"/>
        </w:rPr>
        <w:t xml:space="preserve">ield operations’ column indicates main activities </w:t>
      </w:r>
      <w:r w:rsidR="00CE1D92">
        <w:rPr>
          <w:rFonts w:ascii="Verdana" w:hAnsi="Verdana"/>
          <w:sz w:val="17"/>
          <w:szCs w:val="17"/>
        </w:rPr>
        <w:t xml:space="preserve">undertaken for plant raising, </w:t>
      </w:r>
      <w:r>
        <w:rPr>
          <w:rFonts w:ascii="Verdana" w:hAnsi="Verdana"/>
          <w:sz w:val="17"/>
          <w:szCs w:val="17"/>
        </w:rPr>
        <w:t>such as ploughing and manure/slurry spreading operations, etc.</w:t>
      </w:r>
    </w:p>
    <w:p w14:paraId="0D2A0750" w14:textId="77777777" w:rsidR="00CE1D92" w:rsidRPr="00126E6D" w:rsidRDefault="00CE1D92" w:rsidP="00126E6D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In the ‘yield/comment’ column, record the number of plants etc. raised.</w:t>
      </w:r>
    </w:p>
    <w:sectPr w:rsidR="00CE1D92" w:rsidRPr="00126E6D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425" w:right="851" w:bottom="284" w:left="851" w:header="142" w:footer="29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B229" w14:textId="77777777" w:rsidR="00083945" w:rsidRDefault="00083945">
      <w:r>
        <w:separator/>
      </w:r>
    </w:p>
  </w:endnote>
  <w:endnote w:type="continuationSeparator" w:id="0">
    <w:p w14:paraId="453017C3" w14:textId="77777777" w:rsidR="00083945" w:rsidRDefault="0008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1990" w14:textId="77777777" w:rsidR="00BA4CCC" w:rsidRDefault="00BA4CCC" w:rsidP="00557F7E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BA4CCC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0028839B" w14:textId="7649AC7F" w:rsidR="009D0E9A" w:rsidRPr="00232391" w:rsidRDefault="009D0E9A" w:rsidP="00557F7E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0117 914 24012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E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hyperlink r:id="rId1" w:history="1">
      <w:r w:rsidRPr="00232391">
        <w:rPr>
          <w:rFonts w:ascii="Verdana" w:hAnsi="Verdana"/>
          <w:snapToGrid w:val="0"/>
          <w:color w:val="000000"/>
          <w:sz w:val="13"/>
          <w:szCs w:val="13"/>
          <w:lang w:eastAsia="en-US"/>
        </w:rPr>
        <w:t>www.soilassociation.org</w:t>
      </w:r>
    </w:hyperlink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/certification</w:t>
    </w:r>
  </w:p>
  <w:p w14:paraId="2D4D8011" w14:textId="6E3B7000" w:rsidR="009D0E9A" w:rsidRPr="00557F7E" w:rsidRDefault="009D0E9A" w:rsidP="00F31DBC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Ref. No: C813Fm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</w:t>
    </w:r>
    <w:r w:rsidR="00372EC9">
      <w:rPr>
        <w:rFonts w:ascii="Verdana" w:hAnsi="Verdana"/>
        <w:snapToGrid w:val="0"/>
        <w:color w:val="000000"/>
        <w:sz w:val="13"/>
        <w:szCs w:val="13"/>
        <w:lang w:eastAsia="en-US"/>
      </w:rPr>
      <w:t>4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 w:rsidR="00372EC9">
      <w:rPr>
        <w:rFonts w:ascii="Verdana" w:hAnsi="Verdana"/>
        <w:snapToGrid w:val="0"/>
        <w:color w:val="000000"/>
        <w:sz w:val="13"/>
        <w:szCs w:val="13"/>
        <w:lang w:eastAsia="en-US"/>
      </w:rPr>
      <w:t>August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20</w:t>
    </w:r>
    <w:r w:rsidR="00372EC9">
      <w:rPr>
        <w:rFonts w:ascii="Verdana" w:hAnsi="Verdana"/>
        <w:snapToGrid w:val="0"/>
        <w:color w:val="000000"/>
        <w:sz w:val="13"/>
        <w:szCs w:val="13"/>
        <w:lang w:eastAsia="en-US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00A2" w14:textId="77777777" w:rsidR="00BA4CCC" w:rsidRDefault="00BA4CCC" w:rsidP="00557F7E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BA4CCC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2D560EC9" w14:textId="05813DB6" w:rsidR="009D0E9A" w:rsidRPr="00232391" w:rsidRDefault="009D0E9A" w:rsidP="00557F7E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0117 914 24012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E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www.sacert.org</w:t>
    </w:r>
  </w:p>
  <w:p w14:paraId="5981F6E1" w14:textId="77777777" w:rsidR="009D0E9A" w:rsidRPr="00557F7E" w:rsidRDefault="009D0E9A" w:rsidP="00C45E7D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Ref. No: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C273Fm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4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August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74A87" w14:textId="77777777" w:rsidR="00083945" w:rsidRDefault="00083945">
      <w:r>
        <w:separator/>
      </w:r>
    </w:p>
  </w:footnote>
  <w:footnote w:type="continuationSeparator" w:id="0">
    <w:p w14:paraId="42CFE85C" w14:textId="77777777" w:rsidR="00083945" w:rsidRDefault="0008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0190" w14:textId="46CC35C9" w:rsidR="009D0E9A" w:rsidRDefault="00F1303D" w:rsidP="001278D8">
    <w:pPr>
      <w:pStyle w:val="Header"/>
      <w:ind w:hanging="851"/>
    </w:pPr>
    <w:r>
      <w:rPr>
        <w:noProof/>
      </w:rPr>
      <w:drawing>
        <wp:inline distT="0" distB="0" distL="0" distR="0" wp14:anchorId="2A992210" wp14:editId="76917F43">
          <wp:extent cx="10906125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9EB68C" w14:textId="77777777" w:rsidR="009D0E9A" w:rsidRDefault="009D0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32F6" w14:textId="6AC118D9" w:rsidR="009D0E9A" w:rsidRDefault="00F1303D">
    <w:pPr>
      <w:pStyle w:val="Header"/>
      <w:ind w:hanging="851"/>
    </w:pPr>
    <w:r>
      <w:rPr>
        <w:noProof/>
      </w:rPr>
      <w:drawing>
        <wp:inline distT="0" distB="0" distL="0" distR="0" wp14:anchorId="4FBC7D7A" wp14:editId="4C155DED">
          <wp:extent cx="10906125" cy="1104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1662BA"/>
    <w:multiLevelType w:val="hybridMultilevel"/>
    <w:tmpl w:val="00980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28668B"/>
    <w:multiLevelType w:val="hybridMultilevel"/>
    <w:tmpl w:val="18700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6C09E4"/>
    <w:multiLevelType w:val="hybridMultilevel"/>
    <w:tmpl w:val="81028684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B166CC"/>
    <w:multiLevelType w:val="hybridMultilevel"/>
    <w:tmpl w:val="FFF4E31A"/>
    <w:lvl w:ilvl="0" w:tplc="E294C6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0315015">
    <w:abstractNumId w:val="1"/>
  </w:num>
  <w:num w:numId="2" w16cid:durableId="1841506351">
    <w:abstractNumId w:val="9"/>
  </w:num>
  <w:num w:numId="3" w16cid:durableId="1173177870">
    <w:abstractNumId w:val="6"/>
  </w:num>
  <w:num w:numId="4" w16cid:durableId="1537547141">
    <w:abstractNumId w:val="5"/>
  </w:num>
  <w:num w:numId="5" w16cid:durableId="1047532483">
    <w:abstractNumId w:val="17"/>
  </w:num>
  <w:num w:numId="6" w16cid:durableId="5206687">
    <w:abstractNumId w:val="16"/>
  </w:num>
  <w:num w:numId="7" w16cid:durableId="506557431">
    <w:abstractNumId w:val="12"/>
  </w:num>
  <w:num w:numId="8" w16cid:durableId="892888147">
    <w:abstractNumId w:val="15"/>
  </w:num>
  <w:num w:numId="9" w16cid:durableId="1567496120">
    <w:abstractNumId w:val="3"/>
  </w:num>
  <w:num w:numId="10" w16cid:durableId="1839732646">
    <w:abstractNumId w:val="0"/>
  </w:num>
  <w:num w:numId="11" w16cid:durableId="1228880157">
    <w:abstractNumId w:val="11"/>
  </w:num>
  <w:num w:numId="12" w16cid:durableId="303046266">
    <w:abstractNumId w:val="4"/>
  </w:num>
  <w:num w:numId="13" w16cid:durableId="737166428">
    <w:abstractNumId w:val="18"/>
  </w:num>
  <w:num w:numId="14" w16cid:durableId="1905408066">
    <w:abstractNumId w:val="13"/>
  </w:num>
  <w:num w:numId="15" w16cid:durableId="768937476">
    <w:abstractNumId w:val="2"/>
  </w:num>
  <w:num w:numId="16" w16cid:durableId="1637878391">
    <w:abstractNumId w:val="10"/>
  </w:num>
  <w:num w:numId="17" w16cid:durableId="1371297962">
    <w:abstractNumId w:val="14"/>
  </w:num>
  <w:num w:numId="18" w16cid:durableId="184713040">
    <w:abstractNumId w:val="8"/>
  </w:num>
  <w:num w:numId="19" w16cid:durableId="273560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O26HLO2Yl3SLkPODWG5FQah7yreDYAA6/1NAyFS6vTyJwglLRFDM0vUAFbowvwFxYBItJkqBPKn+xpGAPzIrQ==" w:salt="Ammejn6RSln9KyXz9in82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D"/>
    <w:rsid w:val="000124F0"/>
    <w:rsid w:val="00012888"/>
    <w:rsid w:val="00024F80"/>
    <w:rsid w:val="00081B50"/>
    <w:rsid w:val="00083945"/>
    <w:rsid w:val="000F5624"/>
    <w:rsid w:val="00101DB2"/>
    <w:rsid w:val="00126E6D"/>
    <w:rsid w:val="001278D8"/>
    <w:rsid w:val="001427F2"/>
    <w:rsid w:val="00194FC6"/>
    <w:rsid w:val="001A12D2"/>
    <w:rsid w:val="001A4275"/>
    <w:rsid w:val="001B5D9C"/>
    <w:rsid w:val="001D4FBC"/>
    <w:rsid w:val="001F5CF9"/>
    <w:rsid w:val="00211890"/>
    <w:rsid w:val="00222109"/>
    <w:rsid w:val="0023225D"/>
    <w:rsid w:val="00242B6F"/>
    <w:rsid w:val="002518D4"/>
    <w:rsid w:val="002635A0"/>
    <w:rsid w:val="00296336"/>
    <w:rsid w:val="002A3498"/>
    <w:rsid w:val="002D4745"/>
    <w:rsid w:val="00372EC9"/>
    <w:rsid w:val="003776CC"/>
    <w:rsid w:val="003D1D52"/>
    <w:rsid w:val="003D4912"/>
    <w:rsid w:val="003F7ACB"/>
    <w:rsid w:val="00410D1F"/>
    <w:rsid w:val="00412616"/>
    <w:rsid w:val="00424C96"/>
    <w:rsid w:val="00435613"/>
    <w:rsid w:val="0046588D"/>
    <w:rsid w:val="004C7332"/>
    <w:rsid w:val="004E00E5"/>
    <w:rsid w:val="004E7633"/>
    <w:rsid w:val="00513C8F"/>
    <w:rsid w:val="00516312"/>
    <w:rsid w:val="00523A10"/>
    <w:rsid w:val="0055723A"/>
    <w:rsid w:val="00557F7E"/>
    <w:rsid w:val="00606E30"/>
    <w:rsid w:val="006668D6"/>
    <w:rsid w:val="00670F66"/>
    <w:rsid w:val="006A1973"/>
    <w:rsid w:val="006B4FA1"/>
    <w:rsid w:val="006E352A"/>
    <w:rsid w:val="006F0748"/>
    <w:rsid w:val="00750B85"/>
    <w:rsid w:val="00753809"/>
    <w:rsid w:val="00775AC7"/>
    <w:rsid w:val="00783F9B"/>
    <w:rsid w:val="007B3041"/>
    <w:rsid w:val="00882AAB"/>
    <w:rsid w:val="008F354C"/>
    <w:rsid w:val="00910EA2"/>
    <w:rsid w:val="00921692"/>
    <w:rsid w:val="00983A3F"/>
    <w:rsid w:val="009D0E9A"/>
    <w:rsid w:val="00A044A6"/>
    <w:rsid w:val="00A75076"/>
    <w:rsid w:val="00A853F8"/>
    <w:rsid w:val="00A948A5"/>
    <w:rsid w:val="00B4475D"/>
    <w:rsid w:val="00B813FA"/>
    <w:rsid w:val="00B8229D"/>
    <w:rsid w:val="00BA4CCC"/>
    <w:rsid w:val="00BA5A22"/>
    <w:rsid w:val="00BF2231"/>
    <w:rsid w:val="00C2505D"/>
    <w:rsid w:val="00C45E7D"/>
    <w:rsid w:val="00CB6C0A"/>
    <w:rsid w:val="00CE1D92"/>
    <w:rsid w:val="00CE676C"/>
    <w:rsid w:val="00D310A4"/>
    <w:rsid w:val="00D620C5"/>
    <w:rsid w:val="00D95677"/>
    <w:rsid w:val="00DB53B0"/>
    <w:rsid w:val="00E0090A"/>
    <w:rsid w:val="00E1418A"/>
    <w:rsid w:val="00E36E37"/>
    <w:rsid w:val="00E807AE"/>
    <w:rsid w:val="00F1303D"/>
    <w:rsid w:val="00F31DBC"/>
    <w:rsid w:val="00F37F74"/>
    <w:rsid w:val="00F65442"/>
    <w:rsid w:val="00F864DE"/>
    <w:rsid w:val="00F931B0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7EFBE3B"/>
  <w15:chartTrackingRefBased/>
  <w15:docId w15:val="{0B97C143-A936-4EF0-9038-B0248A43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sid w:val="00983A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07AE"/>
    <w:pPr>
      <w:spacing w:after="120"/>
    </w:pPr>
  </w:style>
  <w:style w:type="paragraph" w:styleId="Title">
    <w:name w:val="Title"/>
    <w:basedOn w:val="Normal"/>
    <w:qFormat/>
    <w:rsid w:val="00E807A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rsid w:val="00E807AE"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92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50</Value>
      <Value>49</Value>
      <Value>53</Value>
      <Value>44</Value>
      <Value>43</Value>
      <Value>72</Value>
      <Value>70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  <SharedWithUsers xmlns="1634d1eb-ac60-44d2-83e4-d6cd95cf6a75">
      <UserInfo>
        <DisplayName>Laura Avellaneda</DisplayName>
        <AccountId>38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TaxCatchAll"><![CDATA[50;#Farming and Growing|fdcffd47-ec8c-4a97-8ca1-cbe61aeb9a4f;#49;#N/A|8037cc3d-a6c4-4abd-88b9-9dbbfa4022fe;#53;#Farming and Growing (NI)|4fd2111c-ed3f-435b-82fb-4885e15d2152;#44;#Inspectorate|3d1aaf09-44cc-45f2-a22f-65e6fd5553db;#43;#Producer|d504c255-3e22-4248-b222-255eec7855ce;#72;#Process compliance|ae906377-4962-4b7f-a4e8-09955ac1bd08;#70;#Farming and Growing (GB)|b88e4d9c-53ec-427c-b9b5-3cb4a3fe8a0e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1afc631cf5fb815c3e4ff62eade71bc8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12d447bb87ede3423bf38f7d685cf95a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D9DFF-97E7-4FC8-8873-F7ABC5196E96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f57cc006-31b2-40fa-b589-1565d41822a1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14F6904-BE15-4754-8DD8-4EE28D0F1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84B32-E638-4C9E-B4EA-FE1A45BBC729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85FA228B-5F1E-402E-8CD0-B8217954D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sheet 8 - Field inputs, cropping and plant raising</vt:lpstr>
    </vt:vector>
  </TitlesOfParts>
  <Company>Soil Association</Company>
  <LinksUpToDate>false</LinksUpToDate>
  <CharactersWithSpaces>3205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sheet 8 - Field inputs, cropping and plant raising</dc:title>
  <dc:subject/>
  <dc:creator>Soil Association</dc:creator>
  <cp:keywords/>
  <cp:lastModifiedBy>Laura Murgia</cp:lastModifiedBy>
  <cp:revision>5</cp:revision>
  <cp:lastPrinted>2009-10-13T14:30:00Z</cp:lastPrinted>
  <dcterms:created xsi:type="dcterms:W3CDTF">2022-10-19T14:34:00Z</dcterms:created>
  <dcterms:modified xsi:type="dcterms:W3CDTF">2025-02-10T11:37:00Z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44;#Inspectorate|3d1aaf09-44cc-45f2-a22f-65e6fd5553db;#43;#Producer|d504c255-3e22-4248-b222-255eec7855ce</vt:lpwstr>
  </property>
  <property fmtid="{D5CDD505-2E9C-101B-9397-08002B2CF9AE}" pid="4" name="AccreditationClause">
    <vt:lpwstr/>
  </property>
  <property fmtid="{D5CDD505-2E9C-101B-9397-08002B2CF9AE}" pid="5" name="DocumentSubcategory">
    <vt:lpwstr>72;#Process compliance|ae906377-4962-4b7f-a4e8-09955ac1bd08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50;#Farming and Growing|fdcffd47-ec8c-4a97-8ca1-cbe61aeb9a4f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ContentTypeId">
    <vt:lpwstr>0x0101009F79CA8F0B122B4598E4EDBBA5B92008</vt:lpwstr>
  </property>
  <property fmtid="{D5CDD505-2E9C-101B-9397-08002B2CF9AE}" pid="10" name="display_urn:schemas-microsoft-com:office:office#QMSProcessOwner">
    <vt:lpwstr>Producer Process Owners</vt:lpwstr>
  </property>
  <property fmtid="{D5CDD505-2E9C-101B-9397-08002B2CF9AE}" pid="11" name="SharedWithUsers">
    <vt:lpwstr>38;#Laura Avellaneda</vt:lpwstr>
  </property>
</Properties>
</file>